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EBC4" w14:textId="41F49257" w:rsidR="003F6B10" w:rsidRPr="00D47308" w:rsidRDefault="00F454E6" w:rsidP="003F6B10">
      <w:pPr>
        <w:pStyle w:val="Heading3"/>
        <w:jc w:val="center"/>
        <w:rPr>
          <w:rFonts w:ascii="Calibri" w:hAnsi="Calibri" w:cs="Arial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47308">
        <w:rPr>
          <w:rFonts w:ascii="Calibri" w:hAnsi="Calibri" w:cs="Arial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Chittlehampton </w:t>
      </w:r>
      <w:r w:rsidR="0033681D" w:rsidRPr="00D47308">
        <w:rPr>
          <w:rFonts w:ascii="Calibri" w:hAnsi="Calibri" w:cs="Arial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Parish Council</w:t>
      </w:r>
    </w:p>
    <w:p w14:paraId="1ADB8DC8" w14:textId="77777777" w:rsidR="003F6B10" w:rsidRPr="00F012F9" w:rsidRDefault="003F6B10" w:rsidP="003F6B10">
      <w:pPr>
        <w:rPr>
          <w:rFonts w:ascii="Calibri" w:hAnsi="Calibri" w:cs="Arial"/>
          <w:sz w:val="22"/>
          <w:szCs w:val="22"/>
        </w:rPr>
      </w:pPr>
    </w:p>
    <w:p w14:paraId="34E9F679" w14:textId="631B3FB7" w:rsidR="00186F72" w:rsidRDefault="0056124C" w:rsidP="003F6B10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Locum </w:t>
      </w:r>
      <w:r w:rsidR="003F6B10" w:rsidRPr="00DA206D">
        <w:rPr>
          <w:rFonts w:ascii="Calibri" w:hAnsi="Calibri"/>
          <w:b/>
          <w:bCs/>
          <w:szCs w:val="24"/>
        </w:rPr>
        <w:t xml:space="preserve">Clerk: Mrs P. Clapham, Penton Chapel, Christow, Exeter, Devon, EX6 7NP. </w:t>
      </w:r>
    </w:p>
    <w:p w14:paraId="73DAE162" w14:textId="25DF6EB5" w:rsidR="003F6B10" w:rsidRPr="00DA206D" w:rsidRDefault="00186F72" w:rsidP="003F6B10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Temporary</w:t>
      </w:r>
      <w:r w:rsidR="003F6B10" w:rsidRPr="00DA206D">
        <w:rPr>
          <w:rFonts w:ascii="Calibri" w:hAnsi="Calibri"/>
          <w:b/>
          <w:bCs/>
          <w:szCs w:val="24"/>
        </w:rPr>
        <w:t>Tel</w:t>
      </w:r>
      <w:r>
        <w:rPr>
          <w:rFonts w:ascii="Calibri" w:hAnsi="Calibri"/>
          <w:b/>
          <w:bCs/>
          <w:szCs w:val="24"/>
        </w:rPr>
        <w:t>ephone 07840 867485</w:t>
      </w:r>
      <w:r w:rsidR="003F6B10" w:rsidRPr="00DA206D">
        <w:rPr>
          <w:rFonts w:ascii="Calibri" w:hAnsi="Calibri"/>
          <w:b/>
          <w:bCs/>
          <w:szCs w:val="24"/>
        </w:rPr>
        <w:t xml:space="preserve"> </w:t>
      </w:r>
    </w:p>
    <w:p w14:paraId="2F05617E" w14:textId="6A71D13D" w:rsidR="003F6B10" w:rsidRPr="00DA206D" w:rsidRDefault="003F6B10" w:rsidP="003F6B10">
      <w:pPr>
        <w:jc w:val="center"/>
        <w:rPr>
          <w:rFonts w:ascii="Calibri" w:hAnsi="Calibri"/>
          <w:b/>
          <w:bCs/>
          <w:szCs w:val="24"/>
        </w:rPr>
      </w:pPr>
      <w:r w:rsidRPr="00DA206D">
        <w:rPr>
          <w:rFonts w:ascii="Calibri" w:hAnsi="Calibri"/>
          <w:b/>
          <w:bCs/>
          <w:szCs w:val="24"/>
        </w:rPr>
        <w:t xml:space="preserve">Email: </w:t>
      </w:r>
      <w:r w:rsidR="002F23A1">
        <w:rPr>
          <w:rFonts w:ascii="Calibri" w:hAnsi="Calibri"/>
          <w:b/>
          <w:bCs/>
          <w:szCs w:val="24"/>
        </w:rPr>
        <w:t>chittlehamptonclerk@gmail.com</w:t>
      </w:r>
    </w:p>
    <w:p w14:paraId="7C79E008" w14:textId="77777777" w:rsidR="003F6B10" w:rsidRPr="00DA206D" w:rsidRDefault="003F6B10" w:rsidP="003F6B10">
      <w:pPr>
        <w:rPr>
          <w:rFonts w:ascii="Calibri" w:hAnsi="Calibri"/>
          <w:szCs w:val="24"/>
        </w:rPr>
      </w:pPr>
    </w:p>
    <w:p w14:paraId="6A949B20" w14:textId="740D8300" w:rsidR="003F6B10" w:rsidRPr="00F012F9" w:rsidRDefault="00634780" w:rsidP="003F6B10">
      <w:pPr>
        <w:jc w:val="right"/>
        <w:rPr>
          <w:rFonts w:ascii="Calibri" w:hAnsi="Calibri"/>
        </w:rPr>
      </w:pPr>
      <w:r>
        <w:rPr>
          <w:rFonts w:ascii="Calibri" w:hAnsi="Calibri"/>
        </w:rPr>
        <w:t>28</w:t>
      </w:r>
      <w:r w:rsidRPr="00634780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March</w:t>
      </w:r>
      <w:r w:rsidR="00B67CDA">
        <w:rPr>
          <w:rFonts w:ascii="Calibri" w:hAnsi="Calibri"/>
        </w:rPr>
        <w:t xml:space="preserve"> </w:t>
      </w:r>
      <w:r w:rsidR="003F6B10" w:rsidRPr="00F012F9">
        <w:rPr>
          <w:rFonts w:ascii="Calibri" w:hAnsi="Calibri"/>
        </w:rPr>
        <w:t>20</w:t>
      </w:r>
      <w:r w:rsidR="004B0A5C">
        <w:rPr>
          <w:rFonts w:ascii="Calibri" w:hAnsi="Calibri"/>
        </w:rPr>
        <w:t>2</w:t>
      </w:r>
      <w:r w:rsidR="00DB4803">
        <w:rPr>
          <w:rFonts w:ascii="Calibri" w:hAnsi="Calibri"/>
        </w:rPr>
        <w:t>5</w:t>
      </w:r>
    </w:p>
    <w:p w14:paraId="620FFD27" w14:textId="77777777" w:rsidR="003F6B10" w:rsidRPr="00F012F9" w:rsidRDefault="003F6B10" w:rsidP="003F6B10">
      <w:pPr>
        <w:jc w:val="right"/>
        <w:rPr>
          <w:rFonts w:ascii="Calibri" w:hAnsi="Calibri"/>
        </w:rPr>
      </w:pPr>
    </w:p>
    <w:p w14:paraId="1A6FBBE7" w14:textId="3A5F4251" w:rsidR="003F6B10" w:rsidRPr="00F012F9" w:rsidRDefault="00DB072C" w:rsidP="003F6B10">
      <w:pPr>
        <w:rPr>
          <w:rFonts w:ascii="Calibri" w:hAnsi="Calibri"/>
        </w:rPr>
      </w:pPr>
      <w:r>
        <w:rPr>
          <w:rFonts w:ascii="Calibri" w:hAnsi="Calibri"/>
        </w:rPr>
        <w:t>To Members of</w:t>
      </w:r>
      <w:r w:rsidR="0033681D">
        <w:rPr>
          <w:rFonts w:ascii="Calibri" w:hAnsi="Calibri"/>
        </w:rPr>
        <w:t xml:space="preserve">  </w:t>
      </w:r>
      <w:r w:rsidR="002F23A1">
        <w:rPr>
          <w:rFonts w:ascii="Calibri" w:hAnsi="Calibri"/>
        </w:rPr>
        <w:t>Chittlehampton</w:t>
      </w:r>
      <w:r>
        <w:rPr>
          <w:rFonts w:ascii="Calibri" w:hAnsi="Calibri"/>
        </w:rPr>
        <w:t xml:space="preserve">  </w:t>
      </w:r>
      <w:r w:rsidR="003F6B10" w:rsidRPr="00F012F9">
        <w:rPr>
          <w:rFonts w:ascii="Calibri" w:hAnsi="Calibri"/>
        </w:rPr>
        <w:t>Parish Council</w:t>
      </w:r>
      <w:r>
        <w:rPr>
          <w:rFonts w:ascii="Calibri" w:hAnsi="Calibri"/>
        </w:rPr>
        <w:t>.</w:t>
      </w:r>
    </w:p>
    <w:p w14:paraId="4B8854A0" w14:textId="77777777" w:rsidR="003F6B10" w:rsidRPr="00F012F9" w:rsidRDefault="003F6B10" w:rsidP="003F6B10">
      <w:pPr>
        <w:rPr>
          <w:rFonts w:ascii="Calibri" w:hAnsi="Calibri"/>
        </w:rPr>
      </w:pPr>
    </w:p>
    <w:p w14:paraId="48235172" w14:textId="6B931386" w:rsidR="003F6B10" w:rsidRPr="00F012F9" w:rsidRDefault="00DB072C" w:rsidP="003F6B10">
      <w:pPr>
        <w:rPr>
          <w:rFonts w:ascii="Calibri" w:hAnsi="Calibri"/>
          <w:b/>
          <w:bCs/>
        </w:rPr>
      </w:pPr>
      <w:r>
        <w:rPr>
          <w:rFonts w:ascii="Calibri" w:hAnsi="Calibri"/>
        </w:rPr>
        <w:t>You</w:t>
      </w:r>
      <w:r w:rsidR="003F6B10" w:rsidRPr="00F012F9">
        <w:rPr>
          <w:rFonts w:ascii="Calibri" w:hAnsi="Calibri"/>
        </w:rPr>
        <w:t xml:space="preserve"> are</w:t>
      </w:r>
      <w:r>
        <w:rPr>
          <w:rFonts w:ascii="Calibri" w:hAnsi="Calibri"/>
        </w:rPr>
        <w:t xml:space="preserve"> hereby</w:t>
      </w:r>
      <w:r w:rsidR="003F6B10" w:rsidRPr="00F012F9">
        <w:rPr>
          <w:rFonts w:ascii="Calibri" w:hAnsi="Calibri"/>
        </w:rPr>
        <w:t xml:space="preserve"> summoned</w:t>
      </w:r>
      <w:r>
        <w:rPr>
          <w:rFonts w:ascii="Calibri" w:hAnsi="Calibri"/>
        </w:rPr>
        <w:t xml:space="preserve"> </w:t>
      </w:r>
      <w:r w:rsidR="003F6B10" w:rsidRPr="00F012F9">
        <w:rPr>
          <w:rFonts w:ascii="Calibri" w:hAnsi="Calibri"/>
        </w:rPr>
        <w:t xml:space="preserve">to attend </w:t>
      </w:r>
      <w:r>
        <w:rPr>
          <w:rFonts w:ascii="Calibri" w:hAnsi="Calibri"/>
        </w:rPr>
        <w:t>a</w:t>
      </w:r>
      <w:r w:rsidR="00265769" w:rsidRPr="00F012F9">
        <w:rPr>
          <w:rFonts w:ascii="Calibri" w:hAnsi="Calibri"/>
        </w:rPr>
        <w:t xml:space="preserve"> </w:t>
      </w:r>
      <w:r>
        <w:rPr>
          <w:rFonts w:ascii="Calibri" w:hAnsi="Calibri"/>
        </w:rPr>
        <w:t>M</w:t>
      </w:r>
      <w:r w:rsidR="003F6B10" w:rsidRPr="00F012F9">
        <w:rPr>
          <w:rFonts w:ascii="Calibri" w:hAnsi="Calibri"/>
        </w:rPr>
        <w:t>eeting of</w:t>
      </w:r>
      <w:r w:rsidR="002F23A1">
        <w:rPr>
          <w:rFonts w:ascii="Calibri" w:hAnsi="Calibri"/>
        </w:rPr>
        <w:t xml:space="preserve"> Chittlehampton</w:t>
      </w:r>
      <w:r w:rsidR="003F6B10" w:rsidRPr="00F012F9">
        <w:rPr>
          <w:rFonts w:ascii="Calibri" w:hAnsi="Calibri"/>
        </w:rPr>
        <w:t xml:space="preserve"> Parish Council, to be held</w:t>
      </w:r>
      <w:r w:rsidR="003F6B10" w:rsidRPr="00F012F9">
        <w:rPr>
          <w:rFonts w:ascii="Calibri" w:hAnsi="Calibri"/>
          <w:b/>
          <w:bCs/>
        </w:rPr>
        <w:t xml:space="preserve"> on </w:t>
      </w:r>
      <w:r w:rsidR="00634780">
        <w:rPr>
          <w:rFonts w:ascii="Calibri" w:hAnsi="Calibri"/>
          <w:b/>
          <w:bCs/>
        </w:rPr>
        <w:t>F</w:t>
      </w:r>
      <w:r w:rsidR="003734F1">
        <w:rPr>
          <w:rFonts w:ascii="Calibri" w:hAnsi="Calibri"/>
          <w:b/>
          <w:bCs/>
        </w:rPr>
        <w:t>riday 4</w:t>
      </w:r>
      <w:r w:rsidR="003734F1" w:rsidRPr="003734F1">
        <w:rPr>
          <w:rFonts w:ascii="Calibri" w:hAnsi="Calibri"/>
          <w:b/>
          <w:bCs/>
          <w:vertAlign w:val="superscript"/>
        </w:rPr>
        <w:t>th</w:t>
      </w:r>
      <w:r w:rsidR="003734F1">
        <w:rPr>
          <w:rFonts w:ascii="Calibri" w:hAnsi="Calibri"/>
          <w:b/>
          <w:bCs/>
        </w:rPr>
        <w:t xml:space="preserve"> April</w:t>
      </w:r>
      <w:r w:rsidR="003F6B10" w:rsidRPr="00F012F9">
        <w:rPr>
          <w:rFonts w:ascii="Calibri" w:hAnsi="Calibri"/>
          <w:b/>
          <w:bCs/>
        </w:rPr>
        <w:t xml:space="preserve"> 20</w:t>
      </w:r>
      <w:r w:rsidR="004B0A5C">
        <w:rPr>
          <w:rFonts w:ascii="Calibri" w:hAnsi="Calibri"/>
          <w:b/>
          <w:bCs/>
        </w:rPr>
        <w:t>2</w:t>
      </w:r>
      <w:r w:rsidR="00DB4803">
        <w:rPr>
          <w:rFonts w:ascii="Calibri" w:hAnsi="Calibri"/>
          <w:b/>
          <w:bCs/>
        </w:rPr>
        <w:t xml:space="preserve">5 </w:t>
      </w:r>
      <w:r w:rsidR="003F6B10" w:rsidRPr="00F012F9">
        <w:rPr>
          <w:rFonts w:ascii="Calibri" w:hAnsi="Calibri"/>
          <w:b/>
          <w:bCs/>
        </w:rPr>
        <w:t xml:space="preserve">at </w:t>
      </w:r>
      <w:r w:rsidR="002F23A1">
        <w:rPr>
          <w:rFonts w:ascii="Calibri" w:hAnsi="Calibri"/>
          <w:b/>
          <w:bCs/>
        </w:rPr>
        <w:t>7.30</w:t>
      </w:r>
      <w:r w:rsidR="003F6B10" w:rsidRPr="00F012F9">
        <w:rPr>
          <w:rFonts w:ascii="Calibri" w:hAnsi="Calibri"/>
          <w:b/>
          <w:bCs/>
        </w:rPr>
        <w:t>pm</w:t>
      </w:r>
      <w:r w:rsidR="001D757E">
        <w:rPr>
          <w:rFonts w:ascii="Calibri" w:hAnsi="Calibri"/>
          <w:b/>
          <w:bCs/>
        </w:rPr>
        <w:t xml:space="preserve"> in </w:t>
      </w:r>
      <w:r w:rsidR="008B333E">
        <w:rPr>
          <w:rFonts w:ascii="Calibri" w:hAnsi="Calibri"/>
          <w:b/>
          <w:bCs/>
        </w:rPr>
        <w:t xml:space="preserve">the </w:t>
      </w:r>
      <w:r w:rsidR="003734F1">
        <w:rPr>
          <w:rFonts w:ascii="Calibri" w:hAnsi="Calibri"/>
          <w:b/>
          <w:bCs/>
        </w:rPr>
        <w:t xml:space="preserve">village hall Umberleigh </w:t>
      </w:r>
      <w:r>
        <w:rPr>
          <w:rFonts w:ascii="Calibri" w:hAnsi="Calibri"/>
          <w:b/>
          <w:bCs/>
        </w:rPr>
        <w:t>for the purpose of transacting the following business</w:t>
      </w:r>
      <w:r w:rsidR="003F6B10" w:rsidRPr="00F012F9">
        <w:rPr>
          <w:rFonts w:ascii="Calibri" w:hAnsi="Calibri"/>
          <w:b/>
          <w:bCs/>
        </w:rPr>
        <w:t>.</w:t>
      </w:r>
    </w:p>
    <w:p w14:paraId="0DF85BA8" w14:textId="77777777" w:rsidR="003F6B10" w:rsidRDefault="003F6B10" w:rsidP="003F6B10">
      <w:pPr>
        <w:rPr>
          <w:rFonts w:ascii="Calibri" w:hAnsi="Calibri"/>
        </w:rPr>
      </w:pPr>
    </w:p>
    <w:p w14:paraId="0BE0FC53" w14:textId="77777777" w:rsidR="001D2C10" w:rsidRDefault="001D2C10" w:rsidP="003F6B10">
      <w:pPr>
        <w:rPr>
          <w:rFonts w:ascii="Calibri" w:hAnsi="Calibri"/>
        </w:rPr>
      </w:pPr>
      <w:r>
        <w:rPr>
          <w:rFonts w:ascii="Calibri" w:hAnsi="Calibri"/>
        </w:rPr>
        <w:t>M</w:t>
      </w:r>
      <w:r w:rsidRPr="00F012F9">
        <w:rPr>
          <w:rFonts w:ascii="Calibri" w:hAnsi="Calibri"/>
        </w:rPr>
        <w:t xml:space="preserve">embers of the public </w:t>
      </w:r>
      <w:r>
        <w:rPr>
          <w:rFonts w:ascii="Calibri" w:hAnsi="Calibri"/>
        </w:rPr>
        <w:t xml:space="preserve">and press </w:t>
      </w:r>
      <w:r w:rsidRPr="00F012F9">
        <w:rPr>
          <w:rFonts w:ascii="Calibri" w:hAnsi="Calibri"/>
        </w:rPr>
        <w:t>are invited</w:t>
      </w:r>
      <w:r>
        <w:rPr>
          <w:rFonts w:ascii="Calibri" w:hAnsi="Calibri"/>
        </w:rPr>
        <w:t xml:space="preserve"> to attend the meeting.</w:t>
      </w:r>
    </w:p>
    <w:p w14:paraId="513CA9C8" w14:textId="77777777" w:rsidR="001D2C10" w:rsidRPr="00F012F9" w:rsidRDefault="001D2C10" w:rsidP="003F6B10">
      <w:pPr>
        <w:rPr>
          <w:rFonts w:ascii="Calibri" w:hAnsi="Calibri"/>
        </w:rPr>
      </w:pPr>
    </w:p>
    <w:p w14:paraId="1F4A4F40" w14:textId="77777777" w:rsidR="003F6B10" w:rsidRPr="0003522B" w:rsidRDefault="003F6B10" w:rsidP="003F6B10">
      <w:pPr>
        <w:rPr>
          <w:rFonts w:ascii="Bradley Hand ITC" w:hAnsi="Bradley Hand ITC"/>
          <w:i/>
        </w:rPr>
      </w:pPr>
      <w:r w:rsidRPr="0003522B">
        <w:rPr>
          <w:rFonts w:ascii="Bradley Hand ITC" w:hAnsi="Bradley Hand ITC"/>
          <w:i/>
        </w:rPr>
        <w:t>Penny Clapham</w:t>
      </w:r>
    </w:p>
    <w:p w14:paraId="00CF0BD1" w14:textId="77777777" w:rsidR="003F6B10" w:rsidRPr="00F012F9" w:rsidRDefault="003F6B10" w:rsidP="003F6B10">
      <w:pPr>
        <w:rPr>
          <w:rFonts w:ascii="Calibri" w:hAnsi="Calibri"/>
        </w:rPr>
      </w:pPr>
    </w:p>
    <w:p w14:paraId="220501EE" w14:textId="03758774" w:rsidR="003F6B10" w:rsidRPr="00F012F9" w:rsidRDefault="003F6B10" w:rsidP="003F6B10">
      <w:pPr>
        <w:rPr>
          <w:rFonts w:ascii="Calibri" w:hAnsi="Calibri"/>
        </w:rPr>
      </w:pPr>
      <w:r w:rsidRPr="00F012F9">
        <w:rPr>
          <w:rFonts w:ascii="Calibri" w:hAnsi="Calibri"/>
        </w:rPr>
        <w:t>Penny Clapham</w:t>
      </w:r>
      <w:r w:rsidR="00A37E3C">
        <w:rPr>
          <w:rFonts w:ascii="Calibri" w:hAnsi="Calibri"/>
        </w:rPr>
        <w:t xml:space="preserve"> BA (Hons)</w:t>
      </w:r>
      <w:r w:rsidR="0056124C">
        <w:rPr>
          <w:rFonts w:ascii="Calibri" w:hAnsi="Calibri"/>
        </w:rPr>
        <w:t xml:space="preserve"> PSLCC</w:t>
      </w:r>
    </w:p>
    <w:p w14:paraId="3527D95C" w14:textId="5B643AAB" w:rsidR="003F6B10" w:rsidRPr="00F012F9" w:rsidRDefault="0056124C" w:rsidP="003F6B10">
      <w:pPr>
        <w:rPr>
          <w:rFonts w:ascii="Calibri" w:hAnsi="Calibri"/>
        </w:rPr>
      </w:pPr>
      <w:r>
        <w:rPr>
          <w:rFonts w:ascii="Calibri" w:hAnsi="Calibri"/>
        </w:rPr>
        <w:t xml:space="preserve">Locum </w:t>
      </w:r>
      <w:r w:rsidR="00D45D1C" w:rsidRPr="00F012F9">
        <w:rPr>
          <w:rFonts w:ascii="Calibri" w:hAnsi="Calibri"/>
        </w:rPr>
        <w:t>C</w:t>
      </w:r>
      <w:r w:rsidR="003F6B10" w:rsidRPr="00F012F9">
        <w:rPr>
          <w:rFonts w:ascii="Calibri" w:hAnsi="Calibri"/>
        </w:rPr>
        <w:t>lerk to the Council</w:t>
      </w:r>
    </w:p>
    <w:p w14:paraId="54CA71DB" w14:textId="77777777" w:rsidR="00C16FA9" w:rsidRPr="00F012F9" w:rsidRDefault="00C16FA9" w:rsidP="001555C0">
      <w:pPr>
        <w:pStyle w:val="BodyText"/>
        <w:rPr>
          <w:rFonts w:ascii="Calibri" w:hAnsi="Calibri"/>
          <w:b/>
          <w:bCs/>
          <w:i/>
          <w:iCs/>
          <w:szCs w:val="24"/>
        </w:rPr>
      </w:pPr>
    </w:p>
    <w:p w14:paraId="757EAF11" w14:textId="77777777" w:rsidR="00265769" w:rsidRPr="00F012F9" w:rsidRDefault="00265769" w:rsidP="00265769">
      <w:pPr>
        <w:pStyle w:val="Heading2"/>
        <w:rPr>
          <w:rFonts w:ascii="Calibri" w:hAnsi="Calibri"/>
          <w:b/>
          <w:u w:val="single"/>
        </w:rPr>
      </w:pPr>
      <w:r w:rsidRPr="00F012F9">
        <w:rPr>
          <w:rFonts w:ascii="Calibri" w:hAnsi="Calibri"/>
          <w:b/>
          <w:u w:val="single"/>
        </w:rPr>
        <w:t xml:space="preserve"> AGENDA</w:t>
      </w:r>
    </w:p>
    <w:p w14:paraId="180F12DE" w14:textId="77777777" w:rsidR="001555C0" w:rsidRPr="00F012F9" w:rsidRDefault="001555C0" w:rsidP="001555C0">
      <w:pPr>
        <w:pStyle w:val="BodyText"/>
        <w:rPr>
          <w:rFonts w:ascii="Calibri" w:hAnsi="Calibri"/>
          <w:b/>
          <w:bCs/>
          <w:iCs/>
          <w:szCs w:val="24"/>
        </w:rPr>
      </w:pPr>
    </w:p>
    <w:p w14:paraId="15539383" w14:textId="77777777" w:rsidR="00092403" w:rsidRPr="00F012F9" w:rsidRDefault="00092403" w:rsidP="00092403">
      <w:pPr>
        <w:pStyle w:val="BodyText"/>
        <w:rPr>
          <w:rFonts w:ascii="Calibri" w:hAnsi="Calibri"/>
          <w:b/>
          <w:bCs/>
          <w:iCs/>
          <w:szCs w:val="24"/>
        </w:rPr>
      </w:pPr>
      <w:r>
        <w:rPr>
          <w:rFonts w:ascii="Calibri" w:hAnsi="Calibri"/>
          <w:b/>
          <w:bCs/>
          <w:iCs/>
          <w:szCs w:val="24"/>
        </w:rPr>
        <w:t xml:space="preserve">1)   </w:t>
      </w:r>
      <w:r w:rsidRPr="00F012F9">
        <w:rPr>
          <w:rFonts w:ascii="Calibri" w:hAnsi="Calibri"/>
          <w:b/>
          <w:bCs/>
          <w:iCs/>
          <w:szCs w:val="24"/>
        </w:rPr>
        <w:t>PUBLIC DISCUSSION</w:t>
      </w:r>
    </w:p>
    <w:p w14:paraId="424EB94B" w14:textId="5D9B8599" w:rsidR="00092403" w:rsidRPr="00F012F9" w:rsidRDefault="00092403" w:rsidP="00092403">
      <w:pPr>
        <w:pStyle w:val="BodyText"/>
        <w:rPr>
          <w:rFonts w:ascii="Calibri" w:hAnsi="Calibri"/>
          <w:bCs/>
          <w:iCs/>
          <w:szCs w:val="24"/>
        </w:rPr>
      </w:pPr>
      <w:r w:rsidRPr="00F012F9">
        <w:rPr>
          <w:rFonts w:ascii="Calibri" w:hAnsi="Calibri"/>
          <w:bCs/>
          <w:iCs/>
          <w:szCs w:val="24"/>
        </w:rPr>
        <w:t>An opportunity for members of th</w:t>
      </w:r>
      <w:r w:rsidR="00DB3200">
        <w:rPr>
          <w:rFonts w:ascii="Calibri" w:hAnsi="Calibri"/>
          <w:bCs/>
          <w:iCs/>
          <w:szCs w:val="24"/>
        </w:rPr>
        <w:t>e public to make representations, answer questions and give evidence in respect of any item of business on the agenda</w:t>
      </w:r>
      <w:r w:rsidR="0062336E">
        <w:rPr>
          <w:rFonts w:ascii="Calibri" w:hAnsi="Calibri"/>
          <w:bCs/>
          <w:iCs/>
          <w:szCs w:val="24"/>
        </w:rPr>
        <w:t>, or any matter of interest to the parish</w:t>
      </w:r>
      <w:r w:rsidR="00DB3200">
        <w:rPr>
          <w:rFonts w:ascii="Calibri" w:hAnsi="Calibri"/>
          <w:bCs/>
          <w:iCs/>
          <w:szCs w:val="24"/>
        </w:rPr>
        <w:t>. The period of time designated for publ</w:t>
      </w:r>
      <w:r w:rsidR="00061F79">
        <w:rPr>
          <w:rFonts w:ascii="Calibri" w:hAnsi="Calibri"/>
          <w:bCs/>
          <w:iCs/>
          <w:szCs w:val="24"/>
        </w:rPr>
        <w:t>i</w:t>
      </w:r>
      <w:r w:rsidR="00DB3200">
        <w:rPr>
          <w:rFonts w:ascii="Calibri" w:hAnsi="Calibri"/>
          <w:bCs/>
          <w:iCs/>
          <w:szCs w:val="24"/>
        </w:rPr>
        <w:t xml:space="preserve">c participation shall not exceed </w:t>
      </w:r>
      <w:r w:rsidR="006A62F6">
        <w:rPr>
          <w:rFonts w:ascii="Calibri" w:hAnsi="Calibri"/>
          <w:bCs/>
          <w:iCs/>
          <w:szCs w:val="24"/>
        </w:rPr>
        <w:t>3</w:t>
      </w:r>
      <w:r w:rsidR="00DB3200">
        <w:rPr>
          <w:rFonts w:ascii="Calibri" w:hAnsi="Calibri"/>
          <w:bCs/>
          <w:iCs/>
          <w:szCs w:val="24"/>
        </w:rPr>
        <w:t xml:space="preserve"> minutes</w:t>
      </w:r>
      <w:r w:rsidR="006A62F6">
        <w:rPr>
          <w:rFonts w:ascii="Calibri" w:hAnsi="Calibri"/>
          <w:bCs/>
          <w:iCs/>
          <w:szCs w:val="24"/>
        </w:rPr>
        <w:t xml:space="preserve"> per person</w:t>
      </w:r>
      <w:r w:rsidR="00DB3200">
        <w:rPr>
          <w:rFonts w:ascii="Calibri" w:hAnsi="Calibri"/>
          <w:bCs/>
          <w:iCs/>
          <w:szCs w:val="24"/>
        </w:rPr>
        <w:t xml:space="preserve">.  (Standing Orders </w:t>
      </w:r>
      <w:r w:rsidR="008C7123">
        <w:rPr>
          <w:rFonts w:ascii="Calibri" w:hAnsi="Calibri"/>
          <w:bCs/>
          <w:iCs/>
          <w:szCs w:val="24"/>
        </w:rPr>
        <w:t>3e</w:t>
      </w:r>
      <w:r w:rsidR="00DB3200">
        <w:rPr>
          <w:rFonts w:ascii="Calibri" w:hAnsi="Calibri"/>
          <w:bCs/>
          <w:iCs/>
          <w:szCs w:val="24"/>
        </w:rPr>
        <w:t xml:space="preserve"> and </w:t>
      </w:r>
      <w:r w:rsidR="008C7123">
        <w:rPr>
          <w:rFonts w:ascii="Calibri" w:hAnsi="Calibri"/>
          <w:bCs/>
          <w:iCs/>
          <w:szCs w:val="24"/>
        </w:rPr>
        <w:t>3f</w:t>
      </w:r>
      <w:r w:rsidR="00DB3200">
        <w:rPr>
          <w:rFonts w:ascii="Calibri" w:hAnsi="Calibri"/>
          <w:bCs/>
          <w:iCs/>
          <w:szCs w:val="24"/>
        </w:rPr>
        <w:t>).</w:t>
      </w:r>
    </w:p>
    <w:p w14:paraId="61274EA2" w14:textId="77777777" w:rsidR="00092403" w:rsidRDefault="00DB3200" w:rsidP="00092403">
      <w:pPr>
        <w:pStyle w:val="BodyText"/>
        <w:rPr>
          <w:rFonts w:ascii="Calibri" w:hAnsi="Calibri"/>
          <w:bCs/>
          <w:iCs/>
          <w:szCs w:val="24"/>
        </w:rPr>
      </w:pPr>
      <w:r>
        <w:rPr>
          <w:rFonts w:ascii="Calibri" w:hAnsi="Calibri"/>
          <w:bCs/>
          <w:iCs/>
          <w:szCs w:val="24"/>
        </w:rPr>
        <w:t>Reminder that m</w:t>
      </w:r>
      <w:r w:rsidR="00092403" w:rsidRPr="00F012F9">
        <w:rPr>
          <w:rFonts w:ascii="Calibri" w:hAnsi="Calibri"/>
          <w:bCs/>
          <w:iCs/>
          <w:szCs w:val="24"/>
        </w:rPr>
        <w:t>embers of the public are not allowed to raise issues when Council is in committee.</w:t>
      </w:r>
    </w:p>
    <w:p w14:paraId="3C007544" w14:textId="77777777" w:rsidR="003A1176" w:rsidRDefault="003A1176" w:rsidP="00092403">
      <w:pPr>
        <w:pStyle w:val="BodyText"/>
        <w:rPr>
          <w:rFonts w:ascii="Calibri" w:hAnsi="Calibri"/>
          <w:bCs/>
          <w:iCs/>
          <w:szCs w:val="24"/>
        </w:rPr>
      </w:pPr>
    </w:p>
    <w:p w14:paraId="789F986D" w14:textId="7CF7E60C" w:rsidR="001555C0" w:rsidRPr="00D64741" w:rsidRDefault="00BE0949" w:rsidP="001555C0">
      <w:pPr>
        <w:tabs>
          <w:tab w:val="left" w:pos="360"/>
        </w:tabs>
        <w:rPr>
          <w:rFonts w:ascii="Calibri" w:hAnsi="Calibri"/>
          <w:szCs w:val="24"/>
          <w:lang w:val="de-DE"/>
        </w:rPr>
      </w:pPr>
      <w:r>
        <w:rPr>
          <w:rFonts w:ascii="Calibri" w:hAnsi="Calibri"/>
          <w:b/>
          <w:bCs/>
          <w:szCs w:val="24"/>
        </w:rPr>
        <w:t>2</w:t>
      </w:r>
      <w:r w:rsidR="001555C0" w:rsidRPr="00F012F9">
        <w:rPr>
          <w:rFonts w:ascii="Calibri" w:hAnsi="Calibri"/>
          <w:b/>
          <w:bCs/>
          <w:szCs w:val="24"/>
        </w:rPr>
        <w:t>)</w:t>
      </w:r>
      <w:r w:rsidR="001555C0" w:rsidRPr="00F012F9">
        <w:rPr>
          <w:rFonts w:ascii="Calibri" w:hAnsi="Calibri"/>
          <w:b/>
          <w:bCs/>
          <w:szCs w:val="24"/>
        </w:rPr>
        <w:tab/>
        <w:t>Apologies For Absence:</w:t>
      </w:r>
      <w:r w:rsidR="00157C4E">
        <w:rPr>
          <w:rFonts w:ascii="Calibri" w:hAnsi="Calibri"/>
          <w:b/>
          <w:bCs/>
          <w:szCs w:val="24"/>
        </w:rPr>
        <w:t xml:space="preserve">  </w:t>
      </w:r>
      <w:r w:rsidR="008C67C2">
        <w:rPr>
          <w:rFonts w:ascii="Calibri" w:hAnsi="Calibri"/>
          <w:szCs w:val="24"/>
        </w:rPr>
        <w:t xml:space="preserve">Cllr. </w:t>
      </w:r>
      <w:r w:rsidR="008C67C2" w:rsidRPr="00D64741">
        <w:rPr>
          <w:rFonts w:ascii="Calibri" w:hAnsi="Calibri"/>
          <w:szCs w:val="24"/>
          <w:lang w:val="de-DE"/>
        </w:rPr>
        <w:t>Blyther.</w:t>
      </w:r>
      <w:r w:rsidR="00D64741" w:rsidRPr="00D64741">
        <w:rPr>
          <w:rFonts w:ascii="Calibri" w:hAnsi="Calibri"/>
          <w:szCs w:val="24"/>
          <w:lang w:val="de-DE"/>
        </w:rPr>
        <w:t xml:space="preserve">   Cllr. Nicklin.  Cllr. D</w:t>
      </w:r>
      <w:r w:rsidR="00D64741">
        <w:rPr>
          <w:rFonts w:ascii="Calibri" w:hAnsi="Calibri"/>
          <w:szCs w:val="24"/>
          <w:lang w:val="de-DE"/>
        </w:rPr>
        <w:t>itchburn.</w:t>
      </w:r>
    </w:p>
    <w:p w14:paraId="1DA78EED" w14:textId="77777777" w:rsidR="00FC4F35" w:rsidRPr="00D64741" w:rsidRDefault="00FC4F35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b/>
          <w:bCs/>
          <w:sz w:val="24"/>
          <w:szCs w:val="24"/>
          <w:u w:val="none"/>
          <w:lang w:val="de-DE"/>
        </w:rPr>
      </w:pPr>
    </w:p>
    <w:p w14:paraId="4022E15B" w14:textId="77777777" w:rsidR="000F5061" w:rsidRPr="00F012F9" w:rsidRDefault="00BE0949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b/>
          <w:bCs/>
          <w:sz w:val="24"/>
          <w:szCs w:val="24"/>
          <w:u w:val="none"/>
        </w:rPr>
        <w:t>3</w:t>
      </w:r>
      <w:r w:rsidR="001555C0" w:rsidRPr="00F012F9">
        <w:rPr>
          <w:rFonts w:ascii="Calibri" w:hAnsi="Calibri"/>
          <w:b/>
          <w:bCs/>
          <w:sz w:val="24"/>
          <w:szCs w:val="24"/>
          <w:u w:val="none"/>
        </w:rPr>
        <w:t>)</w:t>
      </w:r>
      <w:r w:rsidR="001555C0" w:rsidRPr="00F012F9">
        <w:rPr>
          <w:rFonts w:ascii="Calibri" w:hAnsi="Calibri"/>
          <w:b/>
          <w:bCs/>
          <w:sz w:val="24"/>
          <w:szCs w:val="24"/>
          <w:u w:val="none"/>
        </w:rPr>
        <w:tab/>
      </w:r>
      <w:r w:rsidR="001555C0" w:rsidRPr="00F012F9">
        <w:rPr>
          <w:rFonts w:ascii="Calibri" w:hAnsi="Calibri"/>
          <w:b/>
          <w:sz w:val="24"/>
          <w:szCs w:val="24"/>
          <w:u w:val="none"/>
        </w:rPr>
        <w:t>Declarations Of Interest</w:t>
      </w:r>
      <w:r w:rsidR="001555C0" w:rsidRPr="00F012F9">
        <w:rPr>
          <w:rFonts w:ascii="Calibri" w:hAnsi="Calibri"/>
          <w:sz w:val="24"/>
          <w:szCs w:val="24"/>
          <w:u w:val="none"/>
        </w:rPr>
        <w:t xml:space="preserve">: In accordance with the Code of </w:t>
      </w:r>
      <w:r w:rsidR="000F5061" w:rsidRPr="00F012F9">
        <w:rPr>
          <w:rFonts w:ascii="Calibri" w:hAnsi="Calibri"/>
          <w:sz w:val="24"/>
          <w:szCs w:val="24"/>
          <w:u w:val="none"/>
        </w:rPr>
        <w:t xml:space="preserve">Conduct, members are </w:t>
      </w:r>
      <w:r w:rsidR="00AB2B13">
        <w:rPr>
          <w:rFonts w:ascii="Calibri" w:hAnsi="Calibri"/>
          <w:sz w:val="24"/>
          <w:szCs w:val="24"/>
          <w:u w:val="none"/>
        </w:rPr>
        <w:t>required</w:t>
      </w:r>
      <w:r w:rsidR="000F5061" w:rsidRPr="00F012F9">
        <w:rPr>
          <w:rFonts w:ascii="Calibri" w:hAnsi="Calibri"/>
          <w:sz w:val="24"/>
          <w:szCs w:val="24"/>
          <w:u w:val="none"/>
        </w:rPr>
        <w:t xml:space="preserve"> to</w:t>
      </w:r>
    </w:p>
    <w:p w14:paraId="152C2FEF" w14:textId="77777777" w:rsidR="000F5061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declare any personal or disclosable pecuniary interests, includin</w:t>
      </w:r>
      <w:r w:rsidR="000F5061" w:rsidRPr="00F012F9">
        <w:rPr>
          <w:rFonts w:ascii="Calibri" w:hAnsi="Calibri"/>
          <w:sz w:val="24"/>
          <w:szCs w:val="24"/>
          <w:u w:val="none"/>
        </w:rPr>
        <w:t>g the nature and extent of such</w:t>
      </w:r>
    </w:p>
    <w:p w14:paraId="5B37AF6D" w14:textId="77777777" w:rsidR="000F5061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interests they may have, in items to be considered at this meet</w:t>
      </w:r>
      <w:r w:rsidR="000F5061" w:rsidRPr="00F012F9">
        <w:rPr>
          <w:rFonts w:ascii="Calibri" w:hAnsi="Calibri"/>
          <w:sz w:val="24"/>
          <w:szCs w:val="24"/>
          <w:u w:val="none"/>
        </w:rPr>
        <w:t>ing.  Members are also reminded</w:t>
      </w:r>
    </w:p>
    <w:p w14:paraId="0251CD01" w14:textId="77777777" w:rsidR="000F5061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that any change to their Declaration of Interests must be notified to the Monitoring Offi</w:t>
      </w:r>
      <w:r w:rsidR="000F5061" w:rsidRPr="00F012F9">
        <w:rPr>
          <w:rFonts w:ascii="Calibri" w:hAnsi="Calibri"/>
          <w:sz w:val="24"/>
          <w:szCs w:val="24"/>
          <w:u w:val="none"/>
        </w:rPr>
        <w:t>cer at</w:t>
      </w:r>
    </w:p>
    <w:p w14:paraId="17326221" w14:textId="7E2290CD" w:rsidR="001555C0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 xml:space="preserve"> District Council within 28 days of the change.</w:t>
      </w:r>
    </w:p>
    <w:p w14:paraId="02EB3967" w14:textId="77777777" w:rsidR="00865845" w:rsidRPr="00F012F9" w:rsidRDefault="00865845" w:rsidP="00865845">
      <w:pPr>
        <w:rPr>
          <w:rFonts w:ascii="Calibri" w:hAnsi="Calibri"/>
        </w:rPr>
      </w:pPr>
    </w:p>
    <w:p w14:paraId="1505CB62" w14:textId="77777777" w:rsidR="00865845" w:rsidRPr="004B7652" w:rsidRDefault="00BE0949" w:rsidP="00865845">
      <w:pPr>
        <w:rPr>
          <w:rFonts w:ascii="Calibri" w:hAnsi="Calibri"/>
          <w:b/>
        </w:rPr>
      </w:pPr>
      <w:r>
        <w:rPr>
          <w:rFonts w:ascii="Calibri" w:hAnsi="Calibri"/>
          <w:b/>
        </w:rPr>
        <w:t>4</w:t>
      </w:r>
      <w:r w:rsidR="00865845" w:rsidRPr="00F012F9">
        <w:rPr>
          <w:rFonts w:ascii="Calibri" w:hAnsi="Calibri"/>
          <w:b/>
        </w:rPr>
        <w:t xml:space="preserve">)   Matters raised by the Chairman </w:t>
      </w:r>
      <w:r w:rsidR="00DB3200">
        <w:rPr>
          <w:rFonts w:ascii="Calibri" w:hAnsi="Calibri"/>
        </w:rPr>
        <w:t>(for information)</w:t>
      </w:r>
      <w:r w:rsidR="00865845" w:rsidRPr="00F012F9">
        <w:rPr>
          <w:rFonts w:ascii="Calibri" w:hAnsi="Calibri"/>
          <w:b/>
        </w:rPr>
        <w:t xml:space="preserve"> </w:t>
      </w:r>
      <w:r w:rsidR="00865845" w:rsidRPr="00F012F9">
        <w:rPr>
          <w:rFonts w:ascii="Calibri" w:hAnsi="Calibri"/>
        </w:rPr>
        <w:t xml:space="preserve"> </w:t>
      </w:r>
    </w:p>
    <w:p w14:paraId="1A583377" w14:textId="77777777" w:rsidR="00865845" w:rsidRPr="00F012F9" w:rsidRDefault="00865845" w:rsidP="00865845">
      <w:pPr>
        <w:rPr>
          <w:rFonts w:ascii="Calibri" w:hAnsi="Calibri"/>
        </w:rPr>
      </w:pPr>
    </w:p>
    <w:p w14:paraId="44BB23F0" w14:textId="77777777" w:rsidR="00865845" w:rsidRPr="00F012F9" w:rsidRDefault="00BE0949" w:rsidP="00865845">
      <w:pPr>
        <w:rPr>
          <w:rFonts w:ascii="Calibri" w:hAnsi="Calibri"/>
        </w:rPr>
      </w:pPr>
      <w:r>
        <w:rPr>
          <w:rFonts w:ascii="Calibri" w:hAnsi="Calibri"/>
          <w:b/>
        </w:rPr>
        <w:t>5</w:t>
      </w:r>
      <w:r w:rsidR="00865845" w:rsidRPr="00F012F9">
        <w:rPr>
          <w:rFonts w:ascii="Calibri" w:hAnsi="Calibri"/>
          <w:b/>
        </w:rPr>
        <w:t xml:space="preserve">)  District and County Councillor Reports - </w:t>
      </w:r>
    </w:p>
    <w:p w14:paraId="5A5E8182" w14:textId="77777777" w:rsidR="001555C0" w:rsidRPr="00F012F9" w:rsidRDefault="001555C0" w:rsidP="001555C0">
      <w:pPr>
        <w:rPr>
          <w:rFonts w:ascii="Calibri" w:hAnsi="Calibri"/>
          <w:szCs w:val="24"/>
        </w:rPr>
      </w:pPr>
    </w:p>
    <w:p w14:paraId="769B3177" w14:textId="17E7B11E" w:rsidR="00F012F9" w:rsidRPr="00BE0949" w:rsidRDefault="00BE0949" w:rsidP="00BE0949">
      <w:pPr>
        <w:pStyle w:val="Heading3"/>
        <w:tabs>
          <w:tab w:val="left" w:pos="360"/>
        </w:tabs>
        <w:ind w:left="360" w:hanging="360"/>
        <w:rPr>
          <w:rFonts w:ascii="Calibri" w:hAnsi="Calibri"/>
          <w:bCs/>
          <w:sz w:val="24"/>
          <w:szCs w:val="24"/>
          <w:u w:val="none"/>
        </w:rPr>
      </w:pPr>
      <w:r>
        <w:rPr>
          <w:rFonts w:ascii="Calibri" w:hAnsi="Calibri"/>
          <w:b/>
          <w:bCs/>
          <w:sz w:val="24"/>
          <w:szCs w:val="24"/>
          <w:u w:val="none"/>
        </w:rPr>
        <w:t>6</w:t>
      </w:r>
      <w:r w:rsidR="001555C0" w:rsidRPr="00F012F9">
        <w:rPr>
          <w:rFonts w:ascii="Calibri" w:hAnsi="Calibri"/>
          <w:b/>
          <w:bCs/>
          <w:sz w:val="24"/>
          <w:szCs w:val="24"/>
          <w:u w:val="none"/>
        </w:rPr>
        <w:t>)</w:t>
      </w:r>
      <w:r w:rsidR="001555C0" w:rsidRPr="00F012F9">
        <w:rPr>
          <w:rFonts w:ascii="Calibri" w:hAnsi="Calibri"/>
          <w:b/>
          <w:bCs/>
          <w:sz w:val="24"/>
          <w:szCs w:val="24"/>
          <w:u w:val="none"/>
        </w:rPr>
        <w:tab/>
      </w:r>
      <w:r w:rsidR="001555C0" w:rsidRPr="00F012F9">
        <w:rPr>
          <w:rFonts w:ascii="Calibri" w:hAnsi="Calibri"/>
          <w:b/>
          <w:sz w:val="24"/>
          <w:szCs w:val="24"/>
          <w:u w:val="none"/>
        </w:rPr>
        <w:t>Minutes</w:t>
      </w:r>
      <w:r w:rsidR="001555C0" w:rsidRPr="00F012F9">
        <w:rPr>
          <w:rFonts w:ascii="Calibri" w:hAnsi="Calibri"/>
          <w:sz w:val="24"/>
          <w:szCs w:val="24"/>
          <w:u w:val="none"/>
        </w:rPr>
        <w:t xml:space="preserve"> – </w:t>
      </w:r>
      <w:r w:rsidR="001555C0" w:rsidRPr="00F012F9">
        <w:rPr>
          <w:rFonts w:ascii="Calibri" w:hAnsi="Calibri"/>
          <w:bCs/>
          <w:sz w:val="24"/>
          <w:szCs w:val="24"/>
          <w:u w:val="none"/>
        </w:rPr>
        <w:t xml:space="preserve">to approve and sign the Minutes of the meeting held on the </w:t>
      </w:r>
      <w:r w:rsidR="00E917CB">
        <w:rPr>
          <w:rFonts w:ascii="Calibri" w:hAnsi="Calibri"/>
          <w:bCs/>
          <w:sz w:val="24"/>
          <w:szCs w:val="24"/>
          <w:u w:val="none"/>
        </w:rPr>
        <w:t>26</w:t>
      </w:r>
      <w:r w:rsidR="00E917CB" w:rsidRPr="00E917CB">
        <w:rPr>
          <w:rFonts w:ascii="Calibri" w:hAnsi="Calibri"/>
          <w:bCs/>
          <w:sz w:val="24"/>
          <w:szCs w:val="24"/>
          <w:u w:val="none"/>
          <w:vertAlign w:val="superscript"/>
        </w:rPr>
        <w:t>th</w:t>
      </w:r>
      <w:r w:rsidR="00E917CB">
        <w:rPr>
          <w:rFonts w:ascii="Calibri" w:hAnsi="Calibri"/>
          <w:bCs/>
          <w:sz w:val="24"/>
          <w:szCs w:val="24"/>
          <w:u w:val="none"/>
        </w:rPr>
        <w:t xml:space="preserve"> February</w:t>
      </w:r>
      <w:r w:rsidR="00F012F9" w:rsidRPr="00F012F9">
        <w:rPr>
          <w:rFonts w:ascii="Calibri" w:hAnsi="Calibri"/>
          <w:bCs/>
          <w:sz w:val="24"/>
          <w:szCs w:val="24"/>
          <w:u w:val="none"/>
        </w:rPr>
        <w:t xml:space="preserve"> </w:t>
      </w:r>
      <w:r w:rsidR="001555C0" w:rsidRPr="00F012F9">
        <w:rPr>
          <w:rFonts w:ascii="Calibri" w:hAnsi="Calibri"/>
          <w:bCs/>
          <w:sz w:val="24"/>
          <w:szCs w:val="24"/>
          <w:u w:val="none"/>
        </w:rPr>
        <w:t>20</w:t>
      </w:r>
      <w:r w:rsidR="004B0A5C">
        <w:rPr>
          <w:rFonts w:ascii="Calibri" w:hAnsi="Calibri"/>
          <w:bCs/>
          <w:sz w:val="24"/>
          <w:szCs w:val="24"/>
          <w:u w:val="none"/>
        </w:rPr>
        <w:t>2</w:t>
      </w:r>
      <w:r w:rsidR="00DB4803">
        <w:rPr>
          <w:rFonts w:ascii="Calibri" w:hAnsi="Calibri"/>
          <w:bCs/>
          <w:sz w:val="24"/>
          <w:szCs w:val="24"/>
          <w:u w:val="none"/>
        </w:rPr>
        <w:t>5</w:t>
      </w:r>
      <w:r w:rsidR="00265769" w:rsidRPr="00F012F9">
        <w:rPr>
          <w:rFonts w:ascii="Calibri" w:hAnsi="Calibri"/>
          <w:bCs/>
          <w:sz w:val="24"/>
          <w:szCs w:val="24"/>
          <w:u w:val="none"/>
        </w:rPr>
        <w:t>.</w:t>
      </w:r>
      <w:r>
        <w:rPr>
          <w:rFonts w:ascii="Calibri" w:hAnsi="Calibri"/>
          <w:bCs/>
          <w:sz w:val="24"/>
          <w:szCs w:val="24"/>
          <w:u w:val="none"/>
        </w:rPr>
        <w:t xml:space="preserve"> </w:t>
      </w:r>
    </w:p>
    <w:p w14:paraId="3AC588E2" w14:textId="77777777" w:rsidR="006F1D14" w:rsidRDefault="006F1D14" w:rsidP="00F012F9">
      <w:pPr>
        <w:rPr>
          <w:rFonts w:ascii="Calibri" w:hAnsi="Calibri"/>
          <w:b/>
        </w:rPr>
      </w:pPr>
    </w:p>
    <w:p w14:paraId="63C6C421" w14:textId="44254EB0" w:rsidR="0004556C" w:rsidRDefault="00762AF6">
      <w:pPr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7)   </w:t>
      </w:r>
      <w:r w:rsidR="00724E15">
        <w:rPr>
          <w:rFonts w:ascii="Calibri" w:hAnsi="Calibri"/>
          <w:b/>
          <w:bCs/>
          <w:szCs w:val="24"/>
        </w:rPr>
        <w:t>H</w:t>
      </w:r>
      <w:r w:rsidR="0004556C">
        <w:rPr>
          <w:rFonts w:ascii="Calibri" w:hAnsi="Calibri"/>
          <w:b/>
          <w:bCs/>
          <w:szCs w:val="24"/>
        </w:rPr>
        <w:t>i</w:t>
      </w:r>
      <w:r w:rsidR="00724E15">
        <w:rPr>
          <w:rFonts w:ascii="Calibri" w:hAnsi="Calibri"/>
          <w:b/>
          <w:bCs/>
          <w:szCs w:val="24"/>
        </w:rPr>
        <w:t>ghways</w:t>
      </w:r>
      <w:r w:rsidR="0004556C">
        <w:rPr>
          <w:rFonts w:ascii="Calibri" w:hAnsi="Calibri"/>
          <w:b/>
          <w:bCs/>
          <w:szCs w:val="24"/>
        </w:rPr>
        <w:t xml:space="preserve"> - </w:t>
      </w:r>
    </w:p>
    <w:p w14:paraId="47211A3F" w14:textId="7944E9B5" w:rsidR="00730493" w:rsidRDefault="00762AF6" w:rsidP="0004556C">
      <w:pPr>
        <w:pStyle w:val="ListParagraph"/>
        <w:numPr>
          <w:ilvl w:val="0"/>
          <w:numId w:val="9"/>
        </w:numPr>
        <w:rPr>
          <w:rFonts w:ascii="Calibri" w:hAnsi="Calibri"/>
          <w:szCs w:val="24"/>
        </w:rPr>
      </w:pPr>
      <w:r w:rsidRPr="0004556C">
        <w:rPr>
          <w:rFonts w:ascii="Calibri" w:hAnsi="Calibri"/>
          <w:szCs w:val="24"/>
        </w:rPr>
        <w:t>VAS mobile signage</w:t>
      </w:r>
      <w:r w:rsidRPr="0004556C">
        <w:rPr>
          <w:rFonts w:ascii="Calibri" w:hAnsi="Calibri"/>
          <w:b/>
          <w:bCs/>
          <w:szCs w:val="24"/>
        </w:rPr>
        <w:t xml:space="preserve"> – </w:t>
      </w:r>
      <w:r w:rsidRPr="0004556C">
        <w:rPr>
          <w:rFonts w:ascii="Calibri" w:hAnsi="Calibri"/>
          <w:szCs w:val="24"/>
        </w:rPr>
        <w:t xml:space="preserve">to receive quotations for </w:t>
      </w:r>
      <w:r w:rsidR="00E917CB" w:rsidRPr="0004556C">
        <w:rPr>
          <w:rFonts w:ascii="Calibri" w:hAnsi="Calibri"/>
          <w:szCs w:val="24"/>
        </w:rPr>
        <w:t xml:space="preserve">mobile </w:t>
      </w:r>
      <w:r w:rsidRPr="0004556C">
        <w:rPr>
          <w:rFonts w:ascii="Calibri" w:hAnsi="Calibri"/>
          <w:szCs w:val="24"/>
        </w:rPr>
        <w:t>vehicle activated signage.</w:t>
      </w:r>
    </w:p>
    <w:p w14:paraId="067ED0F7" w14:textId="58752D79" w:rsidR="0004556C" w:rsidRDefault="0068068B" w:rsidP="0004556C">
      <w:pPr>
        <w:pStyle w:val="ListParagraph"/>
        <w:numPr>
          <w:ilvl w:val="0"/>
          <w:numId w:val="9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Chapter 8 training and a possible way forward</w:t>
      </w:r>
      <w:r w:rsidR="0076395F">
        <w:rPr>
          <w:rFonts w:ascii="Calibri" w:hAnsi="Calibri"/>
          <w:szCs w:val="24"/>
        </w:rPr>
        <w:t>; Cllr. Wheaton to report.</w:t>
      </w:r>
    </w:p>
    <w:p w14:paraId="1B02FD9F" w14:textId="0B244C8C" w:rsidR="0068068B" w:rsidRPr="0004556C" w:rsidRDefault="0076395F" w:rsidP="0004556C">
      <w:pPr>
        <w:pStyle w:val="ListParagraph"/>
        <w:numPr>
          <w:ilvl w:val="0"/>
          <w:numId w:val="9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Installation of a mirror opposite the school; Cllr. Jones to report.</w:t>
      </w:r>
    </w:p>
    <w:p w14:paraId="3E313144" w14:textId="77777777" w:rsidR="00762AF6" w:rsidRDefault="00762AF6">
      <w:pPr>
        <w:rPr>
          <w:rFonts w:ascii="Calibri" w:hAnsi="Calibri"/>
          <w:b/>
          <w:bCs/>
          <w:szCs w:val="24"/>
        </w:rPr>
      </w:pPr>
    </w:p>
    <w:p w14:paraId="776D7C21" w14:textId="0C858424" w:rsidR="009F4746" w:rsidRDefault="009F4746">
      <w:pPr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8)   Open spaces – </w:t>
      </w:r>
    </w:p>
    <w:p w14:paraId="7600FF5B" w14:textId="0A8C0DC8" w:rsidR="009F4746" w:rsidRPr="009F4746" w:rsidRDefault="00FF79D3" w:rsidP="009F4746">
      <w:pPr>
        <w:pStyle w:val="ListParagraph"/>
        <w:numPr>
          <w:ilvl w:val="0"/>
          <w:numId w:val="10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Quotations for phase two of the play area to be received if available.</w:t>
      </w:r>
      <w:r w:rsidR="00384227">
        <w:rPr>
          <w:rFonts w:ascii="Calibri" w:hAnsi="Calibri"/>
          <w:szCs w:val="24"/>
        </w:rPr>
        <w:t xml:space="preserve">  Cllr. Wheaton to update.</w:t>
      </w:r>
    </w:p>
    <w:p w14:paraId="358F0C00" w14:textId="77777777" w:rsidR="009F4746" w:rsidRPr="00762AF6" w:rsidRDefault="009F4746">
      <w:pPr>
        <w:rPr>
          <w:rFonts w:ascii="Calibri" w:hAnsi="Calibri"/>
          <w:b/>
          <w:bCs/>
          <w:szCs w:val="24"/>
        </w:rPr>
      </w:pPr>
    </w:p>
    <w:p w14:paraId="70531E67" w14:textId="1BA69D4E" w:rsidR="00663F70" w:rsidRPr="00F012F9" w:rsidRDefault="007466DF" w:rsidP="00663F70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>9)</w:t>
      </w:r>
      <w:r w:rsidR="005B0A65">
        <w:rPr>
          <w:rFonts w:ascii="Calibri" w:hAnsi="Calibri"/>
          <w:b/>
          <w:szCs w:val="24"/>
        </w:rPr>
        <w:t xml:space="preserve"> </w:t>
      </w:r>
      <w:r w:rsidR="00663F70" w:rsidRPr="00F012F9">
        <w:rPr>
          <w:rFonts w:ascii="Calibri" w:hAnsi="Calibri"/>
          <w:b/>
          <w:szCs w:val="24"/>
        </w:rPr>
        <w:t>PLANNING</w:t>
      </w:r>
    </w:p>
    <w:p w14:paraId="3FC253E6" w14:textId="544D3876" w:rsidR="00663F70" w:rsidRDefault="00663F70" w:rsidP="00663F70">
      <w:pPr>
        <w:rPr>
          <w:rFonts w:ascii="Calibri" w:hAnsi="Calibri" w:cs="Arial"/>
          <w:szCs w:val="24"/>
        </w:rPr>
      </w:pPr>
      <w:r w:rsidRPr="00F012F9">
        <w:rPr>
          <w:rFonts w:ascii="Calibri" w:hAnsi="Calibri" w:cs="Arial"/>
          <w:b/>
          <w:szCs w:val="24"/>
        </w:rPr>
        <w:t xml:space="preserve">Planning Applications - </w:t>
      </w:r>
      <w:r w:rsidRPr="00F012F9">
        <w:rPr>
          <w:rFonts w:ascii="Calibri" w:hAnsi="Calibri" w:cs="Arial"/>
          <w:szCs w:val="24"/>
        </w:rPr>
        <w:t xml:space="preserve"> District Council has asked for </w:t>
      </w:r>
      <w:r w:rsidR="00507A98">
        <w:rPr>
          <w:rFonts w:ascii="Calibri" w:hAnsi="Calibri" w:cs="Arial"/>
          <w:szCs w:val="24"/>
        </w:rPr>
        <w:t>observations</w:t>
      </w:r>
      <w:r w:rsidRPr="00F012F9">
        <w:rPr>
          <w:rFonts w:ascii="Calibri" w:hAnsi="Calibri" w:cs="Arial"/>
          <w:szCs w:val="24"/>
        </w:rPr>
        <w:t xml:space="preserve"> from the Parish Council on the following planning applications:</w:t>
      </w:r>
    </w:p>
    <w:p w14:paraId="48458BC2" w14:textId="029D949E" w:rsidR="00E917CB" w:rsidRDefault="002071B6" w:rsidP="00E917CB">
      <w:pPr>
        <w:pStyle w:val="ListParagraph"/>
        <w:numPr>
          <w:ilvl w:val="0"/>
          <w:numId w:val="7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79951 Demolition of existing extension and erection of 2 storey extension</w:t>
      </w:r>
      <w:r w:rsidR="006B53C0">
        <w:rPr>
          <w:rFonts w:ascii="Calibri" w:hAnsi="Calibri"/>
          <w:szCs w:val="24"/>
        </w:rPr>
        <w:t>, 2 Taw View, Umberleigh.</w:t>
      </w:r>
    </w:p>
    <w:p w14:paraId="315BD518" w14:textId="03BCD745" w:rsidR="00D0754E" w:rsidRDefault="006B53C0" w:rsidP="00870FC9">
      <w:pPr>
        <w:pStyle w:val="ListParagraph"/>
        <w:numPr>
          <w:ilvl w:val="0"/>
          <w:numId w:val="7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78408 </w:t>
      </w:r>
      <w:r w:rsidR="00143DAF">
        <w:rPr>
          <w:rFonts w:ascii="Calibri" w:hAnsi="Calibri"/>
          <w:szCs w:val="24"/>
        </w:rPr>
        <w:t xml:space="preserve">Application for listed building consent for removal of internal wall between existing </w:t>
      </w:r>
      <w:r w:rsidR="009E46CB">
        <w:rPr>
          <w:rFonts w:ascii="Calibri" w:hAnsi="Calibri"/>
          <w:szCs w:val="24"/>
        </w:rPr>
        <w:t>kitchen and living area, Stowford Grange, Chittlehampton</w:t>
      </w:r>
    </w:p>
    <w:p w14:paraId="2F871C94" w14:textId="286CA74C" w:rsidR="00384227" w:rsidRPr="00F57755" w:rsidRDefault="003B6A90" w:rsidP="00870FC9">
      <w:pPr>
        <w:pStyle w:val="ListParagraph"/>
        <w:numPr>
          <w:ilvl w:val="0"/>
          <w:numId w:val="7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80013 Listed building consent for removal of failing cement render, repair with cob block as necessary then re-render with lime putt render</w:t>
      </w:r>
      <w:r w:rsidR="00DD0258">
        <w:rPr>
          <w:rFonts w:ascii="Calibri" w:hAnsi="Calibri"/>
          <w:szCs w:val="24"/>
        </w:rPr>
        <w:t>, repaint with repairs to stone plinth, Clevedon, Chittlehampton</w:t>
      </w:r>
      <w:r w:rsidR="00C6139D">
        <w:rPr>
          <w:rFonts w:ascii="Calibri" w:hAnsi="Calibri"/>
          <w:szCs w:val="24"/>
        </w:rPr>
        <w:t>.</w:t>
      </w:r>
    </w:p>
    <w:p w14:paraId="2B0ADA3A" w14:textId="77777777" w:rsidR="00870FC9" w:rsidRPr="00F012F9" w:rsidRDefault="00870FC9" w:rsidP="00870FC9">
      <w:pPr>
        <w:rPr>
          <w:rFonts w:ascii="Calibri" w:hAnsi="Calibri"/>
          <w:szCs w:val="24"/>
        </w:rPr>
      </w:pPr>
      <w:r w:rsidRPr="00F012F9">
        <w:rPr>
          <w:rFonts w:ascii="Calibri" w:hAnsi="Calibri"/>
          <w:szCs w:val="24"/>
        </w:rPr>
        <w:tab/>
      </w:r>
    </w:p>
    <w:p w14:paraId="18B10B6C" w14:textId="01564781" w:rsidR="000F5061" w:rsidRPr="00F57755" w:rsidRDefault="00663F70" w:rsidP="000F5061">
      <w:pPr>
        <w:rPr>
          <w:rFonts w:ascii="Calibri" w:hAnsi="Calibri" w:cs="Arial"/>
          <w:b/>
          <w:szCs w:val="24"/>
        </w:rPr>
      </w:pPr>
      <w:r w:rsidRPr="00F012F9">
        <w:rPr>
          <w:rFonts w:ascii="Calibri" w:hAnsi="Calibri" w:cs="Arial"/>
          <w:b/>
          <w:szCs w:val="24"/>
        </w:rPr>
        <w:t xml:space="preserve">Planning Decisions </w:t>
      </w:r>
      <w:r w:rsidR="001D2248">
        <w:rPr>
          <w:rFonts w:ascii="Calibri" w:hAnsi="Calibri" w:cs="Arial"/>
          <w:b/>
          <w:szCs w:val="24"/>
        </w:rPr>
        <w:tab/>
      </w:r>
      <w:r w:rsidR="001D2248">
        <w:rPr>
          <w:rFonts w:ascii="Calibri" w:hAnsi="Calibri" w:cs="Arial"/>
          <w:b/>
          <w:szCs w:val="24"/>
        </w:rPr>
        <w:tab/>
      </w:r>
      <w:r w:rsidR="001D2248">
        <w:rPr>
          <w:rFonts w:ascii="Calibri" w:hAnsi="Calibri" w:cs="Arial"/>
          <w:szCs w:val="24"/>
        </w:rPr>
        <w:t xml:space="preserve">  </w:t>
      </w:r>
    </w:p>
    <w:p w14:paraId="5B0FF770" w14:textId="77777777" w:rsidR="00BE0949" w:rsidRDefault="00BE0949" w:rsidP="00D7142B">
      <w:pPr>
        <w:rPr>
          <w:rFonts w:ascii="Calibri" w:hAnsi="Calibri" w:cs="Arial"/>
          <w:b/>
          <w:szCs w:val="24"/>
        </w:rPr>
      </w:pPr>
    </w:p>
    <w:p w14:paraId="0E946F4A" w14:textId="034370D4" w:rsidR="00FD2E3D" w:rsidRPr="00F012F9" w:rsidRDefault="007466DF" w:rsidP="00D7142B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10) </w:t>
      </w:r>
      <w:r w:rsidR="00FD2E3D" w:rsidRPr="00F012F9">
        <w:rPr>
          <w:rFonts w:ascii="Calibri" w:hAnsi="Calibri" w:cs="Arial"/>
          <w:b/>
          <w:szCs w:val="24"/>
        </w:rPr>
        <w:t>FINANCE</w:t>
      </w:r>
      <w:r w:rsidR="00F012F9" w:rsidRPr="00F012F9">
        <w:rPr>
          <w:rFonts w:ascii="Calibri" w:hAnsi="Calibri" w:cs="Arial"/>
          <w:b/>
          <w:szCs w:val="24"/>
        </w:rPr>
        <w:tab/>
      </w:r>
      <w:r w:rsidR="00F012F9" w:rsidRPr="00F012F9">
        <w:rPr>
          <w:rFonts w:ascii="Calibri" w:hAnsi="Calibri" w:cs="Arial"/>
          <w:b/>
          <w:szCs w:val="24"/>
        </w:rPr>
        <w:tab/>
      </w:r>
      <w:r w:rsidR="00F012F9" w:rsidRPr="00F012F9">
        <w:rPr>
          <w:rFonts w:ascii="Calibri" w:hAnsi="Calibri" w:cs="Arial"/>
          <w:b/>
          <w:szCs w:val="24"/>
        </w:rPr>
        <w:tab/>
      </w:r>
    </w:p>
    <w:p w14:paraId="6F7E1710" w14:textId="2CABA125" w:rsidR="00BE0949" w:rsidRPr="00F012F9" w:rsidRDefault="00FD2E3D" w:rsidP="00BE0949">
      <w:pPr>
        <w:rPr>
          <w:rFonts w:ascii="Calibri" w:hAnsi="Calibri" w:cs="Arial"/>
          <w:b/>
          <w:szCs w:val="24"/>
        </w:rPr>
      </w:pPr>
      <w:r w:rsidRPr="00F012F9">
        <w:rPr>
          <w:rFonts w:ascii="Calibri" w:hAnsi="Calibri" w:cs="Arial"/>
          <w:b/>
          <w:szCs w:val="24"/>
        </w:rPr>
        <w:t>Expenditure</w:t>
      </w:r>
      <w:r w:rsidR="005B0A65">
        <w:rPr>
          <w:rFonts w:ascii="Calibri" w:hAnsi="Calibri" w:cs="Arial"/>
          <w:b/>
          <w:szCs w:val="24"/>
        </w:rPr>
        <w:tab/>
      </w:r>
      <w:r w:rsidR="00F57755">
        <w:rPr>
          <w:rFonts w:ascii="Calibri" w:hAnsi="Calibri" w:cs="Arial"/>
          <w:b/>
          <w:szCs w:val="24"/>
        </w:rPr>
        <w:tab/>
      </w:r>
      <w:r w:rsidR="00F57755">
        <w:rPr>
          <w:rFonts w:ascii="Calibri" w:hAnsi="Calibri" w:cs="Arial"/>
          <w:b/>
          <w:szCs w:val="24"/>
        </w:rPr>
        <w:tab/>
      </w:r>
      <w:r w:rsidR="00F04F6C">
        <w:rPr>
          <w:rFonts w:ascii="Calibri" w:hAnsi="Calibri" w:cs="Arial"/>
          <w:bCs/>
          <w:szCs w:val="24"/>
        </w:rPr>
        <w:t>Locum Clerk expenses March</w:t>
      </w:r>
      <w:r w:rsidR="00F04F6C">
        <w:rPr>
          <w:rFonts w:ascii="Calibri" w:hAnsi="Calibri" w:cs="Arial"/>
          <w:bCs/>
          <w:szCs w:val="24"/>
        </w:rPr>
        <w:tab/>
      </w:r>
      <w:r w:rsidR="00F04F6C">
        <w:rPr>
          <w:rFonts w:ascii="Calibri" w:hAnsi="Calibri" w:cs="Arial"/>
          <w:bCs/>
          <w:szCs w:val="24"/>
        </w:rPr>
        <w:tab/>
      </w:r>
      <w:r w:rsidR="008C67C2">
        <w:rPr>
          <w:rFonts w:ascii="Calibri" w:hAnsi="Calibri" w:cs="Arial"/>
          <w:bCs/>
          <w:szCs w:val="24"/>
        </w:rPr>
        <w:t>£315.25</w:t>
      </w:r>
      <w:r w:rsidR="00F04F6C">
        <w:rPr>
          <w:rFonts w:ascii="Calibri" w:hAnsi="Calibri" w:cs="Arial"/>
          <w:bCs/>
          <w:szCs w:val="24"/>
        </w:rPr>
        <w:tab/>
      </w:r>
      <w:r w:rsidR="00F04F6C">
        <w:rPr>
          <w:rFonts w:ascii="Calibri" w:hAnsi="Calibri" w:cs="Arial"/>
          <w:bCs/>
          <w:szCs w:val="24"/>
        </w:rPr>
        <w:tab/>
        <w:t>BACs</w:t>
      </w:r>
      <w:r w:rsidR="005B0A65">
        <w:rPr>
          <w:rFonts w:ascii="Calibri" w:hAnsi="Calibri" w:cs="Arial"/>
          <w:b/>
          <w:szCs w:val="24"/>
        </w:rPr>
        <w:tab/>
      </w:r>
    </w:p>
    <w:p w14:paraId="000FC772" w14:textId="3EA2BBED" w:rsidR="00265769" w:rsidRPr="00F012F9" w:rsidRDefault="00FD2E3D" w:rsidP="00265769">
      <w:pPr>
        <w:rPr>
          <w:rFonts w:ascii="Calibri" w:hAnsi="Calibri" w:cs="Arial"/>
          <w:b/>
          <w:szCs w:val="24"/>
        </w:rPr>
      </w:pPr>
      <w:r w:rsidRPr="00F012F9">
        <w:rPr>
          <w:rFonts w:ascii="Calibri" w:hAnsi="Calibri" w:cs="Arial"/>
          <w:b/>
          <w:szCs w:val="24"/>
        </w:rPr>
        <w:tab/>
      </w:r>
    </w:p>
    <w:p w14:paraId="78631D1A" w14:textId="77777777" w:rsidR="00BE0949" w:rsidRDefault="00FD2E3D" w:rsidP="00FD2E3D">
      <w:pPr>
        <w:rPr>
          <w:rFonts w:ascii="Calibri" w:hAnsi="Calibri" w:cs="Arial"/>
          <w:b/>
          <w:szCs w:val="24"/>
        </w:rPr>
      </w:pPr>
      <w:r w:rsidRPr="00F012F9">
        <w:rPr>
          <w:rFonts w:ascii="Calibri" w:hAnsi="Calibri" w:cs="Arial"/>
          <w:b/>
          <w:szCs w:val="24"/>
        </w:rPr>
        <w:t>Income</w:t>
      </w:r>
      <w:r w:rsidR="00A5546D" w:rsidRPr="00F012F9">
        <w:rPr>
          <w:rFonts w:ascii="Calibri" w:hAnsi="Calibri" w:cs="Arial"/>
          <w:b/>
          <w:szCs w:val="24"/>
        </w:rPr>
        <w:tab/>
      </w:r>
      <w:r w:rsidR="00A5546D" w:rsidRPr="00F012F9">
        <w:rPr>
          <w:rFonts w:ascii="Calibri" w:hAnsi="Calibri" w:cs="Arial"/>
          <w:b/>
          <w:szCs w:val="24"/>
        </w:rPr>
        <w:tab/>
      </w:r>
    </w:p>
    <w:p w14:paraId="0D607399" w14:textId="77777777" w:rsidR="00205E92" w:rsidRDefault="00205E92" w:rsidP="00FD2E3D">
      <w:pPr>
        <w:rPr>
          <w:rFonts w:ascii="Calibri" w:hAnsi="Calibri" w:cs="Arial"/>
          <w:szCs w:val="24"/>
        </w:rPr>
      </w:pPr>
      <w:r w:rsidRPr="00D0754E">
        <w:rPr>
          <w:rFonts w:ascii="Calibri" w:hAnsi="Calibri" w:cs="Arial"/>
          <w:szCs w:val="24"/>
        </w:rPr>
        <w:t>Bank Reconciliation and Statement</w:t>
      </w:r>
      <w:r w:rsidR="00D0754E">
        <w:rPr>
          <w:rFonts w:ascii="Calibri" w:hAnsi="Calibri" w:cs="Arial"/>
          <w:szCs w:val="24"/>
        </w:rPr>
        <w:t>, for information</w:t>
      </w:r>
    </w:p>
    <w:p w14:paraId="483F6D27" w14:textId="77777777" w:rsidR="00D0754E" w:rsidRDefault="00D0754E" w:rsidP="00FD2E3D">
      <w:pPr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Council to resolve to accept the accounts.</w:t>
      </w:r>
    </w:p>
    <w:p w14:paraId="18557438" w14:textId="77777777" w:rsidR="006F1D14" w:rsidRDefault="006F1D14" w:rsidP="00FD2E3D">
      <w:pPr>
        <w:rPr>
          <w:rFonts w:ascii="Calibri" w:hAnsi="Calibri" w:cs="Arial"/>
          <w:b/>
          <w:szCs w:val="24"/>
        </w:rPr>
      </w:pPr>
    </w:p>
    <w:p w14:paraId="215849AF" w14:textId="3A1362C1" w:rsidR="006F1D14" w:rsidRPr="00E63B16" w:rsidRDefault="00E63B16" w:rsidP="00FD2E3D">
      <w:pPr>
        <w:rPr>
          <w:rFonts w:ascii="Calibri" w:hAnsi="Calibri" w:cs="Arial"/>
          <w:bCs/>
          <w:szCs w:val="24"/>
        </w:rPr>
      </w:pPr>
      <w:r>
        <w:rPr>
          <w:rFonts w:ascii="Calibri" w:hAnsi="Calibri" w:cs="Arial"/>
          <w:b/>
          <w:szCs w:val="24"/>
        </w:rPr>
        <w:t xml:space="preserve">Meeting dates – </w:t>
      </w:r>
      <w:r>
        <w:rPr>
          <w:rFonts w:ascii="Calibri" w:hAnsi="Calibri" w:cs="Arial"/>
          <w:bCs/>
          <w:szCs w:val="24"/>
        </w:rPr>
        <w:t>to discuss and agree meeting dates to December 2025</w:t>
      </w:r>
    </w:p>
    <w:p w14:paraId="530F8109" w14:textId="77777777" w:rsidR="006F1D14" w:rsidRDefault="006F1D14" w:rsidP="00FD2E3D">
      <w:pPr>
        <w:rPr>
          <w:rFonts w:ascii="Calibri" w:hAnsi="Calibri" w:cs="Arial"/>
          <w:b/>
          <w:szCs w:val="24"/>
        </w:rPr>
      </w:pPr>
    </w:p>
    <w:p w14:paraId="14D61488" w14:textId="77777777" w:rsidR="00D0754E" w:rsidRDefault="00841F83" w:rsidP="00FD2E3D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 </w:t>
      </w:r>
      <w:r w:rsidR="00580F03">
        <w:rPr>
          <w:rFonts w:ascii="Calibri" w:hAnsi="Calibri" w:cs="Arial"/>
          <w:b/>
          <w:szCs w:val="24"/>
        </w:rPr>
        <w:t>Clerk's report</w:t>
      </w:r>
    </w:p>
    <w:p w14:paraId="7E8A1A32" w14:textId="3F3A340C" w:rsidR="00F04F6C" w:rsidRPr="00F04F6C" w:rsidRDefault="00F04F6C" w:rsidP="00F04F6C">
      <w:pPr>
        <w:pStyle w:val="ListParagraph"/>
        <w:numPr>
          <w:ilvl w:val="0"/>
          <w:numId w:val="8"/>
        </w:num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Cs/>
          <w:szCs w:val="24"/>
        </w:rPr>
        <w:t>The internal audit with Julie Snooks has been booked for 7</w:t>
      </w:r>
      <w:r w:rsidRPr="00F04F6C">
        <w:rPr>
          <w:rFonts w:ascii="Calibri" w:hAnsi="Calibri" w:cs="Arial"/>
          <w:bCs/>
          <w:szCs w:val="24"/>
          <w:vertAlign w:val="superscript"/>
        </w:rPr>
        <w:t>th</w:t>
      </w:r>
      <w:r>
        <w:rPr>
          <w:rFonts w:ascii="Calibri" w:hAnsi="Calibri" w:cs="Arial"/>
          <w:bCs/>
          <w:szCs w:val="24"/>
        </w:rPr>
        <w:t xml:space="preserve"> May</w:t>
      </w:r>
      <w:r w:rsidR="00E63B16">
        <w:rPr>
          <w:rFonts w:ascii="Calibri" w:hAnsi="Calibri" w:cs="Arial"/>
          <w:bCs/>
          <w:szCs w:val="24"/>
        </w:rPr>
        <w:t xml:space="preserve"> – sign off will therefore need to be at the June meeting.</w:t>
      </w:r>
    </w:p>
    <w:p w14:paraId="73DE6C36" w14:textId="77777777" w:rsidR="004B7652" w:rsidRPr="00F012F9" w:rsidRDefault="004B7652" w:rsidP="004B7652">
      <w:pPr>
        <w:rPr>
          <w:rFonts w:ascii="Calibri" w:hAnsi="Calibri"/>
        </w:rPr>
      </w:pPr>
    </w:p>
    <w:p w14:paraId="36EA4669" w14:textId="77777777" w:rsidR="004E4BE3" w:rsidRPr="00F012F9" w:rsidRDefault="00841F83" w:rsidP="00FD2E3D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Councillor's reports </w:t>
      </w:r>
      <w:r w:rsidR="00A175EF">
        <w:rPr>
          <w:rFonts w:ascii="Calibri" w:hAnsi="Calibri" w:cs="Arial"/>
          <w:b/>
          <w:szCs w:val="24"/>
        </w:rPr>
        <w:t xml:space="preserve">and External Meetings attended </w:t>
      </w:r>
      <w:r>
        <w:rPr>
          <w:rFonts w:ascii="Calibri" w:hAnsi="Calibri" w:cs="Arial"/>
          <w:b/>
          <w:szCs w:val="24"/>
        </w:rPr>
        <w:t>(for information only)</w:t>
      </w:r>
    </w:p>
    <w:p w14:paraId="549BE81C" w14:textId="77777777" w:rsidR="00161E0F" w:rsidRPr="00F012F9" w:rsidRDefault="00161E0F" w:rsidP="00FD2E3D">
      <w:pPr>
        <w:rPr>
          <w:rFonts w:ascii="Calibri" w:hAnsi="Calibri" w:cs="Arial"/>
          <w:szCs w:val="24"/>
        </w:rPr>
      </w:pPr>
    </w:p>
    <w:p w14:paraId="7C245C53" w14:textId="77777777" w:rsidR="008F2EB9" w:rsidRPr="00F012F9" w:rsidRDefault="00205E92" w:rsidP="00FD2E3D">
      <w:pPr>
        <w:rPr>
          <w:rFonts w:ascii="Calibri" w:hAnsi="Calibri" w:cs="Arial"/>
          <w:szCs w:val="24"/>
        </w:rPr>
      </w:pPr>
      <w:r w:rsidRPr="00F012F9">
        <w:rPr>
          <w:rFonts w:ascii="Calibri" w:hAnsi="Calibri" w:cs="Arial"/>
          <w:b/>
          <w:szCs w:val="24"/>
        </w:rPr>
        <w:t xml:space="preserve"> </w:t>
      </w:r>
    </w:p>
    <w:p w14:paraId="19F6DA69" w14:textId="43B854A3" w:rsidR="008F2EB9" w:rsidRPr="00F012F9" w:rsidRDefault="008F2EB9" w:rsidP="00FD2E3D">
      <w:pPr>
        <w:rPr>
          <w:rFonts w:ascii="Calibri" w:hAnsi="Calibri" w:cs="Arial"/>
          <w:b/>
          <w:szCs w:val="24"/>
        </w:rPr>
      </w:pPr>
      <w:r w:rsidRPr="00F012F9">
        <w:rPr>
          <w:rFonts w:ascii="Calibri" w:hAnsi="Calibri" w:cs="Arial"/>
          <w:b/>
          <w:szCs w:val="24"/>
        </w:rPr>
        <w:t>Items for Information -</w:t>
      </w:r>
      <w:r w:rsidR="00A5546D" w:rsidRPr="00F012F9">
        <w:rPr>
          <w:rFonts w:ascii="Calibri" w:hAnsi="Calibri" w:cs="Arial"/>
          <w:b/>
          <w:szCs w:val="24"/>
        </w:rPr>
        <w:t xml:space="preserve">  </w:t>
      </w:r>
      <w:r w:rsidR="00265769" w:rsidRPr="00F012F9">
        <w:rPr>
          <w:rFonts w:ascii="Calibri" w:hAnsi="Calibri" w:cs="Arial"/>
          <w:b/>
          <w:szCs w:val="24"/>
        </w:rPr>
        <w:t>T</w:t>
      </w:r>
      <w:r w:rsidR="00A5546D" w:rsidRPr="00F012F9">
        <w:rPr>
          <w:rFonts w:ascii="Calibri" w:hAnsi="Calibri" w:cs="Arial"/>
          <w:szCs w:val="24"/>
        </w:rPr>
        <w:t xml:space="preserve">he next council meeting </w:t>
      </w:r>
      <w:r w:rsidR="00265769" w:rsidRPr="00F012F9">
        <w:rPr>
          <w:rFonts w:ascii="Calibri" w:hAnsi="Calibri" w:cs="Arial"/>
          <w:szCs w:val="24"/>
        </w:rPr>
        <w:t xml:space="preserve">will be on </w:t>
      </w:r>
      <w:r w:rsidR="003B2575">
        <w:rPr>
          <w:rFonts w:ascii="Calibri" w:hAnsi="Calibri" w:cs="Arial"/>
          <w:szCs w:val="24"/>
        </w:rPr>
        <w:t>7</w:t>
      </w:r>
      <w:r w:rsidR="003B2575" w:rsidRPr="003B2575">
        <w:rPr>
          <w:rFonts w:ascii="Calibri" w:hAnsi="Calibri" w:cs="Arial"/>
          <w:szCs w:val="24"/>
          <w:vertAlign w:val="superscript"/>
        </w:rPr>
        <w:t>th</w:t>
      </w:r>
      <w:r w:rsidR="003B2575">
        <w:rPr>
          <w:rFonts w:ascii="Calibri" w:hAnsi="Calibri" w:cs="Arial"/>
          <w:szCs w:val="24"/>
        </w:rPr>
        <w:t xml:space="preserve"> May</w:t>
      </w:r>
      <w:r w:rsidR="00580F03">
        <w:rPr>
          <w:rFonts w:ascii="Calibri" w:hAnsi="Calibri" w:cs="Arial"/>
          <w:szCs w:val="24"/>
        </w:rPr>
        <w:t xml:space="preserve"> </w:t>
      </w:r>
      <w:r w:rsidR="00BE0949">
        <w:rPr>
          <w:rFonts w:ascii="Calibri" w:hAnsi="Calibri" w:cs="Arial"/>
          <w:szCs w:val="24"/>
        </w:rPr>
        <w:t>20</w:t>
      </w:r>
      <w:r w:rsidR="004B0A5C">
        <w:rPr>
          <w:rFonts w:ascii="Calibri" w:hAnsi="Calibri" w:cs="Arial"/>
          <w:szCs w:val="24"/>
        </w:rPr>
        <w:t>2</w:t>
      </w:r>
      <w:r w:rsidR="003B2575">
        <w:rPr>
          <w:rFonts w:ascii="Calibri" w:hAnsi="Calibri" w:cs="Arial"/>
          <w:szCs w:val="24"/>
        </w:rPr>
        <w:t>5</w:t>
      </w:r>
      <w:r w:rsidR="0056124C">
        <w:rPr>
          <w:rFonts w:ascii="Calibri" w:hAnsi="Calibri" w:cs="Arial"/>
          <w:szCs w:val="24"/>
        </w:rPr>
        <w:t xml:space="preserve"> </w:t>
      </w:r>
      <w:r w:rsidR="00265769" w:rsidRPr="00F012F9">
        <w:rPr>
          <w:rFonts w:ascii="Calibri" w:hAnsi="Calibri" w:cs="Arial"/>
          <w:szCs w:val="24"/>
        </w:rPr>
        <w:t>at</w:t>
      </w:r>
      <w:r w:rsidR="003B2575">
        <w:rPr>
          <w:rFonts w:ascii="Calibri" w:hAnsi="Calibri" w:cs="Arial"/>
          <w:szCs w:val="24"/>
        </w:rPr>
        <w:t xml:space="preserve"> 7.30pm in the Methodist Rooms, </w:t>
      </w:r>
      <w:r w:rsidR="003B57BA">
        <w:rPr>
          <w:rFonts w:ascii="Calibri" w:hAnsi="Calibri" w:cs="Arial"/>
          <w:szCs w:val="24"/>
        </w:rPr>
        <w:t>C</w:t>
      </w:r>
      <w:r w:rsidR="003B2575">
        <w:rPr>
          <w:rFonts w:ascii="Calibri" w:hAnsi="Calibri" w:cs="Arial"/>
          <w:szCs w:val="24"/>
        </w:rPr>
        <w:t>hittlehampton.</w:t>
      </w:r>
      <w:r w:rsidRPr="00F012F9">
        <w:rPr>
          <w:rFonts w:ascii="Calibri" w:hAnsi="Calibri" w:cs="Arial"/>
          <w:b/>
          <w:szCs w:val="24"/>
        </w:rPr>
        <w:t xml:space="preserve"> </w:t>
      </w:r>
    </w:p>
    <w:p w14:paraId="2E25A42B" w14:textId="77777777" w:rsidR="008F2EB9" w:rsidRPr="00F012F9" w:rsidRDefault="008F2EB9" w:rsidP="00FD2E3D">
      <w:pPr>
        <w:rPr>
          <w:rFonts w:ascii="Calibri" w:hAnsi="Calibri" w:cs="Arial"/>
          <w:b/>
          <w:szCs w:val="24"/>
        </w:rPr>
      </w:pPr>
    </w:p>
    <w:p w14:paraId="7517DE09" w14:textId="77777777" w:rsidR="00B23B99" w:rsidRPr="00463814" w:rsidRDefault="00B23B99" w:rsidP="00FD2E3D">
      <w:pPr>
        <w:rPr>
          <w:rFonts w:ascii="Calibri" w:hAnsi="Calibri" w:cs="Arial"/>
          <w:b/>
          <w:szCs w:val="24"/>
          <w:lang w:val="fr-FR"/>
        </w:rPr>
      </w:pPr>
      <w:r w:rsidRPr="00463814">
        <w:rPr>
          <w:rFonts w:ascii="Calibri" w:hAnsi="Calibri" w:cs="Arial"/>
          <w:b/>
          <w:szCs w:val="24"/>
          <w:lang w:val="fr-FR"/>
        </w:rPr>
        <w:t xml:space="preserve">Email Circulation </w:t>
      </w:r>
    </w:p>
    <w:p w14:paraId="5A61CD9A" w14:textId="5D6176C8" w:rsidR="00463814" w:rsidRPr="00463814" w:rsidRDefault="00463814" w:rsidP="00FD2E3D">
      <w:pPr>
        <w:rPr>
          <w:rFonts w:ascii="Calibri" w:hAnsi="Calibri" w:cs="Arial"/>
          <w:bCs/>
          <w:szCs w:val="24"/>
          <w:lang w:val="fr-FR"/>
        </w:rPr>
      </w:pPr>
      <w:r w:rsidRPr="00463814">
        <w:rPr>
          <w:rFonts w:ascii="Calibri" w:hAnsi="Calibri" w:cs="Arial"/>
          <w:bCs/>
          <w:szCs w:val="24"/>
          <w:lang w:val="fr-FR"/>
        </w:rPr>
        <w:t>NALC Bulletin (se</w:t>
      </w:r>
      <w:r>
        <w:rPr>
          <w:rFonts w:ascii="Calibri" w:hAnsi="Calibri" w:cs="Arial"/>
          <w:bCs/>
          <w:szCs w:val="24"/>
          <w:lang w:val="fr-FR"/>
        </w:rPr>
        <w:t>nt 18/03)</w:t>
      </w:r>
    </w:p>
    <w:p w14:paraId="2FADE5FF" w14:textId="77777777" w:rsidR="00B23B99" w:rsidRPr="00463814" w:rsidRDefault="00B23B99" w:rsidP="00FD2E3D">
      <w:pPr>
        <w:rPr>
          <w:rFonts w:ascii="Calibri" w:hAnsi="Calibri" w:cs="Arial"/>
          <w:b/>
          <w:szCs w:val="24"/>
          <w:lang w:val="fr-FR"/>
        </w:rPr>
      </w:pPr>
    </w:p>
    <w:p w14:paraId="3D5D42AD" w14:textId="77777777" w:rsidR="00B23B99" w:rsidRPr="00463814" w:rsidRDefault="00B23B99" w:rsidP="00FD2E3D">
      <w:pPr>
        <w:rPr>
          <w:rFonts w:ascii="Calibri" w:hAnsi="Calibri" w:cs="Arial"/>
          <w:b/>
          <w:szCs w:val="24"/>
          <w:lang w:val="fr-FR"/>
        </w:rPr>
      </w:pPr>
    </w:p>
    <w:p w14:paraId="3DD3B4EC" w14:textId="77777777" w:rsidR="00D7142B" w:rsidRPr="00463814" w:rsidRDefault="00D7142B" w:rsidP="00D7142B">
      <w:pPr>
        <w:rPr>
          <w:rFonts w:ascii="Calibri" w:hAnsi="Calibri" w:cs="Arial"/>
          <w:sz w:val="22"/>
          <w:szCs w:val="22"/>
          <w:lang w:val="fr-FR"/>
        </w:rPr>
      </w:pPr>
    </w:p>
    <w:p w14:paraId="7DD0A5E9" w14:textId="77777777" w:rsidR="00D7142B" w:rsidRPr="00463814" w:rsidRDefault="00D7142B" w:rsidP="00D7142B">
      <w:pPr>
        <w:rPr>
          <w:rFonts w:ascii="Calibri" w:hAnsi="Calibri" w:cs="Arial"/>
          <w:sz w:val="22"/>
          <w:szCs w:val="22"/>
          <w:lang w:val="fr-FR"/>
        </w:rPr>
      </w:pPr>
    </w:p>
    <w:p w14:paraId="4879D63A" w14:textId="77777777" w:rsidR="00D7142B" w:rsidRPr="00463814" w:rsidRDefault="00D7142B" w:rsidP="00D7142B">
      <w:pPr>
        <w:rPr>
          <w:rFonts w:ascii="Calibri" w:hAnsi="Calibri" w:cs="Arial"/>
          <w:sz w:val="22"/>
          <w:szCs w:val="22"/>
          <w:lang w:val="fr-FR"/>
        </w:rPr>
      </w:pPr>
    </w:p>
    <w:p w14:paraId="051C4F35" w14:textId="77777777" w:rsidR="00D7142B" w:rsidRPr="00463814" w:rsidRDefault="00D7142B" w:rsidP="00D7142B">
      <w:pPr>
        <w:rPr>
          <w:rFonts w:ascii="Calibri" w:hAnsi="Calibri" w:cs="Arial"/>
          <w:sz w:val="22"/>
          <w:szCs w:val="22"/>
          <w:lang w:val="fr-FR"/>
        </w:rPr>
      </w:pPr>
    </w:p>
    <w:sectPr w:rsidR="00D7142B" w:rsidRPr="00463814" w:rsidSect="003F6B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0FA"/>
    <w:multiLevelType w:val="hybridMultilevel"/>
    <w:tmpl w:val="814CDF7E"/>
    <w:lvl w:ilvl="0" w:tplc="850235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1C3D"/>
    <w:multiLevelType w:val="hybridMultilevel"/>
    <w:tmpl w:val="055E322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43A8F"/>
    <w:multiLevelType w:val="hybridMultilevel"/>
    <w:tmpl w:val="8E5CF8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7627B9"/>
    <w:multiLevelType w:val="hybridMultilevel"/>
    <w:tmpl w:val="3D0EA8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F43FB"/>
    <w:multiLevelType w:val="hybridMultilevel"/>
    <w:tmpl w:val="E23CACFC"/>
    <w:lvl w:ilvl="0" w:tplc="E67A9B28">
      <w:start w:val="1"/>
      <w:numFmt w:val="lowerRoman"/>
      <w:lvlText w:val="%1."/>
      <w:lvlJc w:val="right"/>
      <w:pPr>
        <w:ind w:left="144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676163"/>
    <w:multiLevelType w:val="hybridMultilevel"/>
    <w:tmpl w:val="9DA426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290A"/>
    <w:multiLevelType w:val="hybridMultilevel"/>
    <w:tmpl w:val="18805E16"/>
    <w:lvl w:ilvl="0" w:tplc="08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95C55"/>
    <w:multiLevelType w:val="hybridMultilevel"/>
    <w:tmpl w:val="C2FCCB3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D1E61"/>
    <w:multiLevelType w:val="hybridMultilevel"/>
    <w:tmpl w:val="370C45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67D55"/>
    <w:multiLevelType w:val="hybridMultilevel"/>
    <w:tmpl w:val="0F8600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54889">
    <w:abstractNumId w:val="0"/>
  </w:num>
  <w:num w:numId="2" w16cid:durableId="600376277">
    <w:abstractNumId w:val="2"/>
  </w:num>
  <w:num w:numId="3" w16cid:durableId="1861819118">
    <w:abstractNumId w:val="4"/>
  </w:num>
  <w:num w:numId="4" w16cid:durableId="206263952">
    <w:abstractNumId w:val="6"/>
  </w:num>
  <w:num w:numId="5" w16cid:durableId="1596595330">
    <w:abstractNumId w:val="3"/>
  </w:num>
  <w:num w:numId="6" w16cid:durableId="143742377">
    <w:abstractNumId w:val="7"/>
  </w:num>
  <w:num w:numId="7" w16cid:durableId="345057843">
    <w:abstractNumId w:val="1"/>
  </w:num>
  <w:num w:numId="8" w16cid:durableId="1521429158">
    <w:abstractNumId w:val="5"/>
  </w:num>
  <w:num w:numId="9" w16cid:durableId="2127771504">
    <w:abstractNumId w:val="8"/>
  </w:num>
  <w:num w:numId="10" w16cid:durableId="537283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10"/>
    <w:rsid w:val="00006DE9"/>
    <w:rsid w:val="0003522B"/>
    <w:rsid w:val="0004556C"/>
    <w:rsid w:val="00056181"/>
    <w:rsid w:val="00061F79"/>
    <w:rsid w:val="00092403"/>
    <w:rsid w:val="000F5061"/>
    <w:rsid w:val="000F5669"/>
    <w:rsid w:val="001166E2"/>
    <w:rsid w:val="00143DAF"/>
    <w:rsid w:val="00144B06"/>
    <w:rsid w:val="001555C0"/>
    <w:rsid w:val="00157C4E"/>
    <w:rsid w:val="00161E0F"/>
    <w:rsid w:val="001854BF"/>
    <w:rsid w:val="00186F72"/>
    <w:rsid w:val="001A19BD"/>
    <w:rsid w:val="001C617A"/>
    <w:rsid w:val="001D2248"/>
    <w:rsid w:val="001D2C10"/>
    <w:rsid w:val="001D757E"/>
    <w:rsid w:val="001E2944"/>
    <w:rsid w:val="001E73C6"/>
    <w:rsid w:val="00205E92"/>
    <w:rsid w:val="002071B6"/>
    <w:rsid w:val="002556B7"/>
    <w:rsid w:val="00265769"/>
    <w:rsid w:val="002C53DE"/>
    <w:rsid w:val="002F23A1"/>
    <w:rsid w:val="0030404D"/>
    <w:rsid w:val="0031652E"/>
    <w:rsid w:val="003226C0"/>
    <w:rsid w:val="0033681D"/>
    <w:rsid w:val="003734F1"/>
    <w:rsid w:val="00384227"/>
    <w:rsid w:val="003A1176"/>
    <w:rsid w:val="003A563C"/>
    <w:rsid w:val="003B2575"/>
    <w:rsid w:val="003B57BA"/>
    <w:rsid w:val="003B6A90"/>
    <w:rsid w:val="003D07F4"/>
    <w:rsid w:val="003F6B10"/>
    <w:rsid w:val="00403550"/>
    <w:rsid w:val="00463814"/>
    <w:rsid w:val="004B0A5C"/>
    <w:rsid w:val="004B0F04"/>
    <w:rsid w:val="004B7652"/>
    <w:rsid w:val="004E4BE3"/>
    <w:rsid w:val="00507A98"/>
    <w:rsid w:val="0056124C"/>
    <w:rsid w:val="00580F03"/>
    <w:rsid w:val="005B0A65"/>
    <w:rsid w:val="005B48E3"/>
    <w:rsid w:val="005D48F8"/>
    <w:rsid w:val="0062336E"/>
    <w:rsid w:val="00634780"/>
    <w:rsid w:val="00663F70"/>
    <w:rsid w:val="0068068B"/>
    <w:rsid w:val="006868BA"/>
    <w:rsid w:val="00696100"/>
    <w:rsid w:val="006A62F6"/>
    <w:rsid w:val="006B53C0"/>
    <w:rsid w:val="006E2D50"/>
    <w:rsid w:val="006F1D14"/>
    <w:rsid w:val="00724E15"/>
    <w:rsid w:val="00730493"/>
    <w:rsid w:val="00740C7E"/>
    <w:rsid w:val="007466DF"/>
    <w:rsid w:val="00757482"/>
    <w:rsid w:val="00762AF6"/>
    <w:rsid w:val="0076395F"/>
    <w:rsid w:val="008039A5"/>
    <w:rsid w:val="00841F83"/>
    <w:rsid w:val="00865845"/>
    <w:rsid w:val="00866401"/>
    <w:rsid w:val="00870FC9"/>
    <w:rsid w:val="008B333E"/>
    <w:rsid w:val="008C2A19"/>
    <w:rsid w:val="008C67C2"/>
    <w:rsid w:val="008C7123"/>
    <w:rsid w:val="008F2EB9"/>
    <w:rsid w:val="009316A9"/>
    <w:rsid w:val="009E46CB"/>
    <w:rsid w:val="009F4746"/>
    <w:rsid w:val="00A175EF"/>
    <w:rsid w:val="00A37E3C"/>
    <w:rsid w:val="00A5546D"/>
    <w:rsid w:val="00AB2B13"/>
    <w:rsid w:val="00B039E9"/>
    <w:rsid w:val="00B2039D"/>
    <w:rsid w:val="00B23B99"/>
    <w:rsid w:val="00B35E7B"/>
    <w:rsid w:val="00B66591"/>
    <w:rsid w:val="00B67CDA"/>
    <w:rsid w:val="00B835A3"/>
    <w:rsid w:val="00BE0949"/>
    <w:rsid w:val="00BE7A5B"/>
    <w:rsid w:val="00BF5CC1"/>
    <w:rsid w:val="00C16FA9"/>
    <w:rsid w:val="00C6139D"/>
    <w:rsid w:val="00C9200D"/>
    <w:rsid w:val="00CB0663"/>
    <w:rsid w:val="00CB1B1E"/>
    <w:rsid w:val="00CB6151"/>
    <w:rsid w:val="00D0754E"/>
    <w:rsid w:val="00D45D1C"/>
    <w:rsid w:val="00D47308"/>
    <w:rsid w:val="00D60D91"/>
    <w:rsid w:val="00D64741"/>
    <w:rsid w:val="00D7142B"/>
    <w:rsid w:val="00D9084C"/>
    <w:rsid w:val="00DA206D"/>
    <w:rsid w:val="00DB072C"/>
    <w:rsid w:val="00DB3200"/>
    <w:rsid w:val="00DB4803"/>
    <w:rsid w:val="00DC07E7"/>
    <w:rsid w:val="00DD0258"/>
    <w:rsid w:val="00DD6912"/>
    <w:rsid w:val="00DF1FCD"/>
    <w:rsid w:val="00E63B16"/>
    <w:rsid w:val="00E917CB"/>
    <w:rsid w:val="00EC2054"/>
    <w:rsid w:val="00ED6347"/>
    <w:rsid w:val="00F012F9"/>
    <w:rsid w:val="00F01A5C"/>
    <w:rsid w:val="00F04016"/>
    <w:rsid w:val="00F04F6C"/>
    <w:rsid w:val="00F454E6"/>
    <w:rsid w:val="00F459A6"/>
    <w:rsid w:val="00F57755"/>
    <w:rsid w:val="00F94971"/>
    <w:rsid w:val="00FC4F35"/>
    <w:rsid w:val="00FD2E3D"/>
    <w:rsid w:val="00FF7989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8FA1"/>
  <w15:chartTrackingRefBased/>
  <w15:docId w15:val="{EA9C71A7-A9A7-489C-9A08-4B9EDBE3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B10"/>
    <w:rPr>
      <w:rFonts w:ascii="Arial" w:eastAsia="Times New Roman" w:hAnsi="Arial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F6B10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3F6B10"/>
    <w:pPr>
      <w:keepNext/>
      <w:outlineLvl w:val="2"/>
    </w:pPr>
    <w:rPr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F6B10"/>
    <w:rPr>
      <w:rFonts w:ascii="Arial" w:eastAsia="Times New Roman" w:hAnsi="Arial" w:cs="Times New Roman"/>
      <w:sz w:val="36"/>
      <w:szCs w:val="20"/>
    </w:rPr>
  </w:style>
  <w:style w:type="character" w:customStyle="1" w:styleId="Heading3Char">
    <w:name w:val="Heading 3 Char"/>
    <w:link w:val="Heading3"/>
    <w:rsid w:val="003F6B10"/>
    <w:rPr>
      <w:rFonts w:ascii="Arial" w:eastAsia="Times New Roman" w:hAnsi="Arial" w:cs="Times New Roman"/>
      <w:sz w:val="32"/>
      <w:szCs w:val="20"/>
      <w:u w:val="single"/>
    </w:rPr>
  </w:style>
  <w:style w:type="paragraph" w:styleId="BodyText">
    <w:name w:val="Body Text"/>
    <w:basedOn w:val="Normal"/>
    <w:link w:val="BodyTextChar"/>
    <w:rsid w:val="003F6B10"/>
  </w:style>
  <w:style w:type="character" w:customStyle="1" w:styleId="BodyTextChar">
    <w:name w:val="Body Text Char"/>
    <w:link w:val="BodyText"/>
    <w:rsid w:val="003F6B10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555C0"/>
    <w:pPr>
      <w:ind w:left="720"/>
    </w:pPr>
  </w:style>
  <w:style w:type="character" w:styleId="Hyperlink">
    <w:name w:val="Hyperlink"/>
    <w:rsid w:val="00DC07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90F08-7E92-435F-A760-12F39B00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Christow PC</dc:creator>
  <cp:keywords/>
  <dc:description/>
  <cp:lastModifiedBy>Faye Davies</cp:lastModifiedBy>
  <cp:revision>2</cp:revision>
  <cp:lastPrinted>2014-05-06T16:42:00Z</cp:lastPrinted>
  <dcterms:created xsi:type="dcterms:W3CDTF">2025-03-04T10:46:00Z</dcterms:created>
  <dcterms:modified xsi:type="dcterms:W3CDTF">2025-04-04T15:38:00Z</dcterms:modified>
</cp:coreProperties>
</file>